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34" w:rsidRPr="00075455" w:rsidRDefault="00433234" w:rsidP="00263746">
      <w:pPr>
        <w:pStyle w:val="Ttulo"/>
        <w:rPr>
          <w:lang w:val="es-ES"/>
        </w:rPr>
      </w:pPr>
      <w:bookmarkStart w:id="0" w:name="_Toc421189811"/>
      <w:r w:rsidRPr="00075455">
        <w:rPr>
          <w:lang w:val="es-ES"/>
        </w:rPr>
        <w:t>CAPÍTULO 12. Licencias de Vela para Deportistas y Escuela</w:t>
      </w:r>
      <w:bookmarkEnd w:id="0"/>
    </w:p>
    <w:p w:rsidR="00433234" w:rsidRPr="00263746" w:rsidRDefault="00433234">
      <w:pPr>
        <w:pStyle w:val="TtulodeTDC"/>
      </w:pPr>
      <w:bookmarkStart w:id="1" w:name="_Toc421189812"/>
      <w:r w:rsidRPr="00263746">
        <w:t>Tabla de contenido</w:t>
      </w:r>
    </w:p>
    <w:p w:rsidR="00433234" w:rsidRPr="006F35A9" w:rsidRDefault="00413C3F">
      <w:pPr>
        <w:pStyle w:val="TDC1"/>
        <w:tabs>
          <w:tab w:val="right" w:leader="dot" w:pos="8494"/>
        </w:tabs>
        <w:rPr>
          <w:rFonts w:ascii="Calibri" w:hAnsi="Calibri" w:cs="Times New Roman"/>
          <w:noProof/>
          <w:sz w:val="20"/>
          <w:szCs w:val="20"/>
          <w:lang w:val="es-ES" w:eastAsia="es-ES" w:bidi="ar-SA"/>
        </w:rPr>
      </w:pPr>
      <w:r w:rsidRPr="00263746">
        <w:rPr>
          <w:rFonts w:ascii="Calibri" w:hAnsi="Calibri"/>
          <w:sz w:val="20"/>
          <w:szCs w:val="20"/>
          <w:lang w:val="es-ES"/>
        </w:rPr>
        <w:fldChar w:fldCharType="begin"/>
      </w:r>
      <w:r w:rsidR="00433234" w:rsidRPr="006F35A9">
        <w:rPr>
          <w:rFonts w:ascii="Calibri" w:hAnsi="Calibri"/>
          <w:sz w:val="20"/>
          <w:szCs w:val="20"/>
          <w:lang w:val="es-ES"/>
        </w:rPr>
        <w:instrText xml:space="preserve"> TOC \o "1-3" \h \z \u </w:instrText>
      </w:r>
      <w:r w:rsidRPr="00263746">
        <w:rPr>
          <w:rFonts w:ascii="Calibri" w:hAnsi="Calibri"/>
          <w:sz w:val="20"/>
          <w:szCs w:val="20"/>
          <w:lang w:val="es-ES"/>
        </w:rPr>
        <w:fldChar w:fldCharType="separate"/>
      </w:r>
      <w:hyperlink w:anchor="_Toc421543217" w:history="1">
        <w:r w:rsidR="00433234" w:rsidRPr="006F35A9">
          <w:rPr>
            <w:rStyle w:val="Hipervnculo"/>
            <w:rFonts w:ascii="Calibri" w:hAnsi="Calibri"/>
            <w:noProof/>
            <w:sz w:val="20"/>
            <w:szCs w:val="20"/>
            <w:lang w:val="es-ES"/>
          </w:rPr>
          <w:t>12.1.- Precios</w:t>
        </w:r>
        <w:r w:rsidR="00433234" w:rsidRPr="006F35A9">
          <w:rPr>
            <w:rFonts w:ascii="Calibri" w:hAnsi="Calibri"/>
            <w:noProof/>
            <w:webHidden/>
            <w:sz w:val="20"/>
            <w:szCs w:val="20"/>
          </w:rPr>
          <w:tab/>
        </w:r>
        <w:r w:rsidRPr="006F35A9">
          <w:rPr>
            <w:rFonts w:ascii="Calibri" w:hAnsi="Calibri"/>
            <w:noProof/>
            <w:webHidden/>
            <w:sz w:val="20"/>
            <w:szCs w:val="20"/>
          </w:rPr>
          <w:fldChar w:fldCharType="begin"/>
        </w:r>
        <w:r w:rsidR="00433234" w:rsidRPr="006F35A9">
          <w:rPr>
            <w:rFonts w:ascii="Calibri" w:hAnsi="Calibri"/>
            <w:noProof/>
            <w:webHidden/>
            <w:sz w:val="20"/>
            <w:szCs w:val="20"/>
          </w:rPr>
          <w:instrText xml:space="preserve"> PAGEREF _Toc421543217 \h </w:instrText>
        </w:r>
        <w:r w:rsidRPr="006F35A9">
          <w:rPr>
            <w:rFonts w:ascii="Calibri" w:hAnsi="Calibri"/>
            <w:noProof/>
            <w:webHidden/>
            <w:sz w:val="20"/>
            <w:szCs w:val="20"/>
          </w:rPr>
        </w:r>
        <w:r w:rsidRPr="006F35A9">
          <w:rPr>
            <w:rFonts w:ascii="Calibri" w:hAnsi="Calibri"/>
            <w:noProof/>
            <w:webHidden/>
            <w:sz w:val="20"/>
            <w:szCs w:val="20"/>
          </w:rPr>
          <w:fldChar w:fldCharType="separate"/>
        </w:r>
        <w:r w:rsidR="008D2D37">
          <w:rPr>
            <w:rFonts w:ascii="Calibri" w:hAnsi="Calibri"/>
            <w:noProof/>
            <w:webHidden/>
            <w:sz w:val="20"/>
            <w:szCs w:val="20"/>
          </w:rPr>
          <w:t>2</w:t>
        </w:r>
        <w:r w:rsidRPr="006F35A9">
          <w:rPr>
            <w:rFonts w:ascii="Calibri" w:hAnsi="Calibri"/>
            <w:noProof/>
            <w:webHidden/>
            <w:sz w:val="20"/>
            <w:szCs w:val="20"/>
          </w:rPr>
          <w:fldChar w:fldCharType="end"/>
        </w:r>
      </w:hyperlink>
    </w:p>
    <w:p w:rsidR="00433234" w:rsidRPr="006F35A9" w:rsidRDefault="00075EF6">
      <w:pPr>
        <w:pStyle w:val="TDC1"/>
        <w:tabs>
          <w:tab w:val="right" w:leader="dot" w:pos="8494"/>
        </w:tabs>
        <w:rPr>
          <w:rFonts w:ascii="Calibri" w:hAnsi="Calibri" w:cs="Times New Roman"/>
          <w:noProof/>
          <w:sz w:val="20"/>
          <w:szCs w:val="20"/>
          <w:lang w:val="es-ES" w:eastAsia="es-ES" w:bidi="ar-SA"/>
        </w:rPr>
      </w:pPr>
      <w:hyperlink w:anchor="_Toc421543218" w:history="1">
        <w:r w:rsidR="00433234" w:rsidRPr="006F35A9">
          <w:rPr>
            <w:rStyle w:val="Hipervnculo"/>
            <w:rFonts w:ascii="Calibri" w:hAnsi="Calibri"/>
            <w:noProof/>
            <w:sz w:val="20"/>
            <w:szCs w:val="20"/>
          </w:rPr>
          <w:t>12.2.- Reglamento</w:t>
        </w:r>
        <w:r w:rsidR="00433234" w:rsidRPr="006F35A9">
          <w:rPr>
            <w:rFonts w:ascii="Calibri" w:hAnsi="Calibri"/>
            <w:noProof/>
            <w:webHidden/>
            <w:sz w:val="20"/>
            <w:szCs w:val="20"/>
          </w:rPr>
          <w:tab/>
        </w:r>
        <w:r w:rsidR="00413C3F" w:rsidRPr="006F35A9">
          <w:rPr>
            <w:rFonts w:ascii="Calibri" w:hAnsi="Calibri"/>
            <w:noProof/>
            <w:webHidden/>
            <w:sz w:val="20"/>
            <w:szCs w:val="20"/>
          </w:rPr>
          <w:fldChar w:fldCharType="begin"/>
        </w:r>
        <w:r w:rsidR="00433234" w:rsidRPr="006F35A9">
          <w:rPr>
            <w:rFonts w:ascii="Calibri" w:hAnsi="Calibri"/>
            <w:noProof/>
            <w:webHidden/>
            <w:sz w:val="20"/>
            <w:szCs w:val="20"/>
          </w:rPr>
          <w:instrText xml:space="preserve"> PAGEREF _Toc421543218 \h </w:instrText>
        </w:r>
        <w:r w:rsidR="00413C3F" w:rsidRPr="006F35A9">
          <w:rPr>
            <w:rFonts w:ascii="Calibri" w:hAnsi="Calibri"/>
            <w:noProof/>
            <w:webHidden/>
            <w:sz w:val="20"/>
            <w:szCs w:val="20"/>
          </w:rPr>
        </w:r>
        <w:r w:rsidR="00413C3F" w:rsidRPr="006F35A9">
          <w:rPr>
            <w:rFonts w:ascii="Calibri" w:hAnsi="Calibri"/>
            <w:noProof/>
            <w:webHidden/>
            <w:sz w:val="20"/>
            <w:szCs w:val="20"/>
          </w:rPr>
          <w:fldChar w:fldCharType="separate"/>
        </w:r>
        <w:r w:rsidR="008D2D37">
          <w:rPr>
            <w:rFonts w:ascii="Calibri" w:hAnsi="Calibri"/>
            <w:noProof/>
            <w:webHidden/>
            <w:sz w:val="20"/>
            <w:szCs w:val="20"/>
          </w:rPr>
          <w:t>2</w:t>
        </w:r>
        <w:r w:rsidR="00413C3F" w:rsidRPr="006F35A9">
          <w:rPr>
            <w:rFonts w:ascii="Calibri" w:hAnsi="Calibri"/>
            <w:noProof/>
            <w:webHidden/>
            <w:sz w:val="20"/>
            <w:szCs w:val="20"/>
          </w:rPr>
          <w:fldChar w:fldCharType="end"/>
        </w:r>
      </w:hyperlink>
    </w:p>
    <w:p w:rsidR="00433234" w:rsidRPr="006F35A9" w:rsidRDefault="00075EF6">
      <w:pPr>
        <w:pStyle w:val="TDC2"/>
        <w:tabs>
          <w:tab w:val="right" w:leader="dot" w:pos="8494"/>
        </w:tabs>
        <w:rPr>
          <w:rFonts w:ascii="Calibri" w:hAnsi="Calibri" w:cs="Times New Roman"/>
          <w:noProof/>
          <w:sz w:val="20"/>
          <w:szCs w:val="20"/>
          <w:lang w:val="es-ES" w:eastAsia="es-ES" w:bidi="ar-SA"/>
        </w:rPr>
      </w:pPr>
      <w:hyperlink w:anchor="_Toc421543219" w:history="1">
        <w:r w:rsidR="00433234" w:rsidRPr="006F35A9">
          <w:rPr>
            <w:rStyle w:val="Hipervnculo"/>
            <w:rFonts w:ascii="Calibri" w:hAnsi="Calibri"/>
            <w:noProof/>
            <w:sz w:val="20"/>
            <w:szCs w:val="20"/>
            <w:lang w:val="es-ES"/>
          </w:rPr>
          <w:t>12.2.1.- TIPOS DE LICENCIAS FEDERATIVAS</w:t>
        </w:r>
        <w:r w:rsidR="00433234" w:rsidRPr="006F35A9">
          <w:rPr>
            <w:rFonts w:ascii="Calibri" w:hAnsi="Calibri"/>
            <w:noProof/>
            <w:webHidden/>
            <w:sz w:val="20"/>
            <w:szCs w:val="20"/>
          </w:rPr>
          <w:tab/>
        </w:r>
        <w:r w:rsidR="006D128E">
          <w:rPr>
            <w:rFonts w:ascii="Calibri" w:hAnsi="Calibri"/>
            <w:noProof/>
            <w:webHidden/>
            <w:sz w:val="20"/>
            <w:szCs w:val="20"/>
          </w:rPr>
          <w:t>3</w:t>
        </w:r>
      </w:hyperlink>
    </w:p>
    <w:p w:rsidR="00DE5F0B" w:rsidRDefault="00075EF6">
      <w:pPr>
        <w:pStyle w:val="TDC3"/>
        <w:tabs>
          <w:tab w:val="right" w:leader="dot" w:pos="8494"/>
        </w:tabs>
        <w:rPr>
          <w:rFonts w:ascii="Calibri" w:hAnsi="Calibri" w:cs="Times New Roman"/>
          <w:noProof/>
          <w:sz w:val="20"/>
          <w:szCs w:val="20"/>
          <w:lang w:val="es-ES" w:eastAsia="es-ES" w:bidi="ar-SA"/>
        </w:rPr>
      </w:pPr>
      <w:hyperlink w:anchor="_Toc421543220" w:history="1">
        <w:r w:rsidR="00433234" w:rsidRPr="006F35A9">
          <w:rPr>
            <w:rStyle w:val="Hipervnculo"/>
            <w:rFonts w:ascii="Calibri" w:hAnsi="Calibri"/>
            <w:noProof/>
            <w:sz w:val="20"/>
            <w:szCs w:val="20"/>
            <w:lang w:val="es-ES"/>
          </w:rPr>
          <w:t>Artículo 1.- Clasificación de las Licencias por la condición de su titular (categorías)</w:t>
        </w:r>
        <w:r w:rsidR="00DE5F0B">
          <w:rPr>
            <w:rStyle w:val="Hipervnculo"/>
            <w:rFonts w:ascii="Calibri" w:hAnsi="Calibri"/>
            <w:noProof/>
            <w:sz w:val="20"/>
            <w:szCs w:val="20"/>
            <w:lang w:val="es-ES"/>
          </w:rPr>
          <w:t xml:space="preserve"> </w:t>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21" w:history="1">
        <w:r w:rsidR="00433234" w:rsidRPr="006F35A9">
          <w:rPr>
            <w:rStyle w:val="Hipervnculo"/>
            <w:rFonts w:ascii="Calibri" w:hAnsi="Calibri"/>
            <w:noProof/>
            <w:sz w:val="20"/>
            <w:szCs w:val="20"/>
            <w:lang w:val="es-ES"/>
          </w:rPr>
          <w:t>Artículo  2.- Tipos de Licencias expedidas para los Deportistas</w:t>
        </w:r>
        <w:r w:rsidR="00DE5F0B">
          <w:rPr>
            <w:rStyle w:val="Hipervnculo"/>
            <w:rFonts w:ascii="Calibri" w:hAnsi="Calibri"/>
            <w:noProof/>
            <w:sz w:val="20"/>
            <w:szCs w:val="20"/>
            <w:lang w:val="es-ES"/>
          </w:rPr>
          <w:t xml:space="preserve"> </w:t>
        </w:r>
      </w:hyperlink>
    </w:p>
    <w:p w:rsidR="00433234" w:rsidRPr="006F35A9" w:rsidRDefault="00075EF6">
      <w:pPr>
        <w:pStyle w:val="TDC2"/>
        <w:tabs>
          <w:tab w:val="right" w:leader="dot" w:pos="8494"/>
        </w:tabs>
        <w:rPr>
          <w:rFonts w:ascii="Calibri" w:hAnsi="Calibri" w:cs="Times New Roman"/>
          <w:noProof/>
          <w:sz w:val="20"/>
          <w:szCs w:val="20"/>
          <w:lang w:val="es-ES" w:eastAsia="es-ES" w:bidi="ar-SA"/>
        </w:rPr>
      </w:pPr>
      <w:hyperlink w:anchor="_Toc421543222" w:history="1">
        <w:r w:rsidR="00433234" w:rsidRPr="006F35A9">
          <w:rPr>
            <w:rStyle w:val="Hipervnculo"/>
            <w:rFonts w:ascii="Calibri" w:hAnsi="Calibri"/>
            <w:noProof/>
            <w:sz w:val="20"/>
            <w:szCs w:val="20"/>
            <w:lang w:val="es-ES"/>
          </w:rPr>
          <w:t>12.2.2.- LICENCIAS ESTATALES Y DE HONOR</w:t>
        </w:r>
        <w:r w:rsidR="00433234" w:rsidRPr="006F35A9">
          <w:rPr>
            <w:rFonts w:ascii="Calibri" w:hAnsi="Calibri"/>
            <w:noProof/>
            <w:webHidden/>
            <w:sz w:val="20"/>
            <w:szCs w:val="20"/>
          </w:rPr>
          <w:tab/>
        </w:r>
        <w:r w:rsidR="00413C3F" w:rsidRPr="006F35A9">
          <w:rPr>
            <w:rFonts w:ascii="Calibri" w:hAnsi="Calibri"/>
            <w:noProof/>
            <w:webHidden/>
            <w:sz w:val="20"/>
            <w:szCs w:val="20"/>
          </w:rPr>
          <w:fldChar w:fldCharType="begin"/>
        </w:r>
        <w:r w:rsidR="00433234" w:rsidRPr="006F35A9">
          <w:rPr>
            <w:rFonts w:ascii="Calibri" w:hAnsi="Calibri"/>
            <w:noProof/>
            <w:webHidden/>
            <w:sz w:val="20"/>
            <w:szCs w:val="20"/>
          </w:rPr>
          <w:instrText xml:space="preserve"> PAGEREF _Toc421543222 \h </w:instrText>
        </w:r>
        <w:r w:rsidR="00413C3F" w:rsidRPr="006F35A9">
          <w:rPr>
            <w:rFonts w:ascii="Calibri" w:hAnsi="Calibri"/>
            <w:noProof/>
            <w:webHidden/>
            <w:sz w:val="20"/>
            <w:szCs w:val="20"/>
          </w:rPr>
        </w:r>
        <w:r w:rsidR="00413C3F" w:rsidRPr="006F35A9">
          <w:rPr>
            <w:rFonts w:ascii="Calibri" w:hAnsi="Calibri"/>
            <w:noProof/>
            <w:webHidden/>
            <w:sz w:val="20"/>
            <w:szCs w:val="20"/>
          </w:rPr>
          <w:fldChar w:fldCharType="separate"/>
        </w:r>
        <w:r w:rsidR="008D2D37">
          <w:rPr>
            <w:rFonts w:ascii="Calibri" w:hAnsi="Calibri"/>
            <w:noProof/>
            <w:webHidden/>
            <w:sz w:val="20"/>
            <w:szCs w:val="20"/>
          </w:rPr>
          <w:t>3</w:t>
        </w:r>
        <w:r w:rsidR="00413C3F" w:rsidRPr="006F35A9">
          <w:rPr>
            <w:rFonts w:ascii="Calibri" w:hAnsi="Calibri"/>
            <w:noProof/>
            <w:webHidden/>
            <w:sz w:val="20"/>
            <w:szCs w:val="20"/>
          </w:rPr>
          <w:fldChar w:fldCharType="end"/>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23" w:history="1">
        <w:r w:rsidR="00433234" w:rsidRPr="006F35A9">
          <w:rPr>
            <w:rStyle w:val="Hipervnculo"/>
            <w:rFonts w:ascii="Calibri" w:hAnsi="Calibri"/>
            <w:noProof/>
            <w:sz w:val="20"/>
            <w:szCs w:val="20"/>
            <w:lang w:val="es-ES"/>
          </w:rPr>
          <w:t>Artículo 3- Licencias Estatales</w:t>
        </w:r>
        <w:r w:rsidR="00DE5F0B">
          <w:rPr>
            <w:rStyle w:val="Hipervnculo"/>
            <w:rFonts w:ascii="Calibri" w:hAnsi="Calibri"/>
            <w:noProof/>
            <w:sz w:val="20"/>
            <w:szCs w:val="20"/>
            <w:lang w:val="es-ES"/>
          </w:rPr>
          <w:t xml:space="preserve"> </w:t>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24" w:history="1">
        <w:r w:rsidR="00433234" w:rsidRPr="006F35A9">
          <w:rPr>
            <w:rStyle w:val="Hipervnculo"/>
            <w:rFonts w:ascii="Calibri" w:hAnsi="Calibri"/>
            <w:noProof/>
            <w:sz w:val="20"/>
            <w:szCs w:val="20"/>
            <w:lang w:val="es-ES"/>
          </w:rPr>
          <w:t>Artículo 4- Licencias Internacionales</w:t>
        </w:r>
        <w:r w:rsidR="00DE5F0B">
          <w:rPr>
            <w:rStyle w:val="Hipervnculo"/>
            <w:rFonts w:ascii="Calibri" w:hAnsi="Calibri"/>
            <w:noProof/>
            <w:sz w:val="20"/>
            <w:szCs w:val="20"/>
            <w:lang w:val="es-ES"/>
          </w:rPr>
          <w:t xml:space="preserve"> </w:t>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25" w:history="1">
        <w:r w:rsidR="00433234" w:rsidRPr="006F35A9">
          <w:rPr>
            <w:rStyle w:val="Hipervnculo"/>
            <w:rFonts w:ascii="Calibri" w:hAnsi="Calibri"/>
            <w:noProof/>
            <w:sz w:val="20"/>
            <w:szCs w:val="20"/>
            <w:lang w:val="es-ES"/>
          </w:rPr>
          <w:t>Artículo 5.- Licencias de Honor</w:t>
        </w:r>
        <w:r w:rsidR="00DE5F0B">
          <w:rPr>
            <w:rStyle w:val="Hipervnculo"/>
            <w:rFonts w:ascii="Calibri" w:hAnsi="Calibri"/>
            <w:noProof/>
            <w:sz w:val="20"/>
            <w:szCs w:val="20"/>
            <w:lang w:val="es-ES"/>
          </w:rPr>
          <w:t xml:space="preserve"> </w:t>
        </w:r>
      </w:hyperlink>
    </w:p>
    <w:p w:rsidR="00433234" w:rsidRPr="006F35A9" w:rsidRDefault="00075EF6">
      <w:pPr>
        <w:pStyle w:val="TDC2"/>
        <w:tabs>
          <w:tab w:val="right" w:leader="dot" w:pos="8494"/>
        </w:tabs>
        <w:rPr>
          <w:rFonts w:ascii="Calibri" w:hAnsi="Calibri" w:cs="Times New Roman"/>
          <w:noProof/>
          <w:sz w:val="20"/>
          <w:szCs w:val="20"/>
          <w:lang w:val="es-ES" w:eastAsia="es-ES" w:bidi="ar-SA"/>
        </w:rPr>
      </w:pPr>
      <w:hyperlink w:anchor="_Toc421543226" w:history="1">
        <w:r w:rsidR="00433234" w:rsidRPr="006F35A9">
          <w:rPr>
            <w:rStyle w:val="Hipervnculo"/>
            <w:rFonts w:ascii="Calibri" w:hAnsi="Calibri"/>
            <w:noProof/>
            <w:sz w:val="20"/>
            <w:szCs w:val="20"/>
            <w:lang w:val="es-ES"/>
          </w:rPr>
          <w:t>12.2.</w:t>
        </w:r>
        <w:r w:rsidR="00CB47F6">
          <w:rPr>
            <w:rStyle w:val="Hipervnculo"/>
            <w:rFonts w:ascii="Calibri" w:hAnsi="Calibri"/>
            <w:noProof/>
            <w:sz w:val="20"/>
            <w:szCs w:val="20"/>
            <w:lang w:val="es-ES"/>
          </w:rPr>
          <w:t>3</w:t>
        </w:r>
        <w:r w:rsidR="00433234" w:rsidRPr="006F35A9">
          <w:rPr>
            <w:rStyle w:val="Hipervnculo"/>
            <w:rFonts w:ascii="Calibri" w:hAnsi="Calibri"/>
            <w:noProof/>
            <w:sz w:val="20"/>
            <w:szCs w:val="20"/>
            <w:lang w:val="es-ES"/>
          </w:rPr>
          <w:t>.- FORMATO, PLAZO DE VALIDEZ Y CAMBIOS DE LAS LICENCIAS</w:t>
        </w:r>
        <w:r w:rsidR="00433234" w:rsidRPr="006F35A9">
          <w:rPr>
            <w:rFonts w:ascii="Calibri" w:hAnsi="Calibri"/>
            <w:noProof/>
            <w:webHidden/>
            <w:sz w:val="20"/>
            <w:szCs w:val="20"/>
          </w:rPr>
          <w:tab/>
        </w:r>
        <w:r w:rsidR="00413C3F" w:rsidRPr="006F35A9">
          <w:rPr>
            <w:rFonts w:ascii="Calibri" w:hAnsi="Calibri"/>
            <w:noProof/>
            <w:webHidden/>
            <w:sz w:val="20"/>
            <w:szCs w:val="20"/>
          </w:rPr>
          <w:fldChar w:fldCharType="begin"/>
        </w:r>
        <w:r w:rsidR="00433234" w:rsidRPr="006F35A9">
          <w:rPr>
            <w:rFonts w:ascii="Calibri" w:hAnsi="Calibri"/>
            <w:noProof/>
            <w:webHidden/>
            <w:sz w:val="20"/>
            <w:szCs w:val="20"/>
          </w:rPr>
          <w:instrText xml:space="preserve"> PAGEREF _Toc421543226 \h </w:instrText>
        </w:r>
        <w:r w:rsidR="00413C3F" w:rsidRPr="006F35A9">
          <w:rPr>
            <w:rFonts w:ascii="Calibri" w:hAnsi="Calibri"/>
            <w:noProof/>
            <w:webHidden/>
            <w:sz w:val="20"/>
            <w:szCs w:val="20"/>
          </w:rPr>
        </w:r>
        <w:r w:rsidR="00413C3F" w:rsidRPr="006F35A9">
          <w:rPr>
            <w:rFonts w:ascii="Calibri" w:hAnsi="Calibri"/>
            <w:noProof/>
            <w:webHidden/>
            <w:sz w:val="20"/>
            <w:szCs w:val="20"/>
          </w:rPr>
          <w:fldChar w:fldCharType="separate"/>
        </w:r>
        <w:r w:rsidR="008D2D37">
          <w:rPr>
            <w:rFonts w:ascii="Calibri" w:hAnsi="Calibri"/>
            <w:noProof/>
            <w:webHidden/>
            <w:sz w:val="20"/>
            <w:szCs w:val="20"/>
          </w:rPr>
          <w:t>4</w:t>
        </w:r>
        <w:r w:rsidR="00413C3F" w:rsidRPr="006F35A9">
          <w:rPr>
            <w:rFonts w:ascii="Calibri" w:hAnsi="Calibri"/>
            <w:noProof/>
            <w:webHidden/>
            <w:sz w:val="20"/>
            <w:szCs w:val="20"/>
          </w:rPr>
          <w:fldChar w:fldCharType="end"/>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27" w:history="1">
        <w:r w:rsidR="00433234" w:rsidRPr="006F35A9">
          <w:rPr>
            <w:rStyle w:val="Hipervnculo"/>
            <w:rFonts w:ascii="Calibri" w:hAnsi="Calibri"/>
            <w:noProof/>
            <w:sz w:val="20"/>
            <w:szCs w:val="20"/>
            <w:lang w:val="es-ES"/>
          </w:rPr>
          <w:t>Artículo 6- Formato de las licencias</w:t>
        </w:r>
        <w:r w:rsidR="00DE5F0B">
          <w:rPr>
            <w:rStyle w:val="Hipervnculo"/>
            <w:rFonts w:ascii="Calibri" w:hAnsi="Calibri"/>
            <w:noProof/>
            <w:sz w:val="20"/>
            <w:szCs w:val="20"/>
            <w:lang w:val="es-ES"/>
          </w:rPr>
          <w:t xml:space="preserve"> </w:t>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28" w:history="1">
        <w:r w:rsidR="00433234" w:rsidRPr="006F35A9">
          <w:rPr>
            <w:rStyle w:val="Hipervnculo"/>
            <w:rFonts w:ascii="Calibri" w:hAnsi="Calibri"/>
            <w:noProof/>
            <w:sz w:val="20"/>
            <w:szCs w:val="20"/>
            <w:lang w:val="es-ES"/>
          </w:rPr>
          <w:t>Artículo 7.- Plazo de Validez</w:t>
        </w:r>
        <w:r w:rsidR="00DE5F0B">
          <w:rPr>
            <w:rStyle w:val="Hipervnculo"/>
            <w:rFonts w:ascii="Calibri" w:hAnsi="Calibri"/>
            <w:noProof/>
            <w:sz w:val="20"/>
            <w:szCs w:val="20"/>
            <w:lang w:val="es-ES"/>
          </w:rPr>
          <w:t xml:space="preserve"> </w:t>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29" w:history="1">
        <w:r w:rsidR="00433234" w:rsidRPr="006F35A9">
          <w:rPr>
            <w:rStyle w:val="Hipervnculo"/>
            <w:rFonts w:ascii="Calibri" w:hAnsi="Calibri"/>
            <w:noProof/>
            <w:sz w:val="20"/>
            <w:szCs w:val="20"/>
            <w:lang w:val="es-ES"/>
          </w:rPr>
          <w:t>Artículo 8.- Cambios de Licencia Federativa</w:t>
        </w:r>
        <w:r w:rsidR="00DE5F0B">
          <w:rPr>
            <w:rStyle w:val="Hipervnculo"/>
            <w:rFonts w:ascii="Calibri" w:hAnsi="Calibri"/>
            <w:noProof/>
            <w:sz w:val="20"/>
            <w:szCs w:val="20"/>
            <w:lang w:val="es-ES"/>
          </w:rPr>
          <w:t xml:space="preserve"> </w:t>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30" w:history="1">
        <w:r w:rsidR="00433234" w:rsidRPr="006F35A9">
          <w:rPr>
            <w:rStyle w:val="Hipervnculo"/>
            <w:rFonts w:ascii="Calibri" w:hAnsi="Calibri"/>
            <w:noProof/>
            <w:sz w:val="20"/>
            <w:szCs w:val="20"/>
            <w:lang w:val="es-ES"/>
          </w:rPr>
          <w:t>Artículo 9.- Duplicados</w:t>
        </w:r>
        <w:r w:rsidR="00DE5F0B">
          <w:rPr>
            <w:rStyle w:val="Hipervnculo"/>
            <w:rFonts w:ascii="Calibri" w:hAnsi="Calibri"/>
            <w:noProof/>
            <w:sz w:val="20"/>
            <w:szCs w:val="20"/>
            <w:lang w:val="es-ES"/>
          </w:rPr>
          <w:t xml:space="preserve"> </w:t>
        </w:r>
      </w:hyperlink>
    </w:p>
    <w:p w:rsidR="00433234" w:rsidRPr="006F35A9" w:rsidRDefault="00075EF6">
      <w:pPr>
        <w:pStyle w:val="TDC2"/>
        <w:tabs>
          <w:tab w:val="right" w:leader="dot" w:pos="8494"/>
        </w:tabs>
        <w:rPr>
          <w:rFonts w:ascii="Calibri" w:hAnsi="Calibri" w:cs="Times New Roman"/>
          <w:noProof/>
          <w:sz w:val="20"/>
          <w:szCs w:val="20"/>
          <w:lang w:val="es-ES" w:eastAsia="es-ES" w:bidi="ar-SA"/>
        </w:rPr>
      </w:pPr>
      <w:hyperlink w:anchor="_Toc421543231" w:history="1">
        <w:r w:rsidR="00433234" w:rsidRPr="006F35A9">
          <w:rPr>
            <w:rStyle w:val="Hipervnculo"/>
            <w:rFonts w:ascii="Calibri" w:hAnsi="Calibri"/>
            <w:noProof/>
            <w:sz w:val="20"/>
            <w:szCs w:val="20"/>
            <w:lang w:val="es-ES"/>
          </w:rPr>
          <w:t>12.2.</w:t>
        </w:r>
        <w:r w:rsidR="00CB47F6">
          <w:rPr>
            <w:rStyle w:val="Hipervnculo"/>
            <w:rFonts w:ascii="Calibri" w:hAnsi="Calibri"/>
            <w:noProof/>
            <w:sz w:val="20"/>
            <w:szCs w:val="20"/>
            <w:lang w:val="es-ES"/>
          </w:rPr>
          <w:t>4</w:t>
        </w:r>
        <w:r w:rsidR="00433234" w:rsidRPr="006F35A9">
          <w:rPr>
            <w:rStyle w:val="Hipervnculo"/>
            <w:rFonts w:ascii="Calibri" w:hAnsi="Calibri"/>
            <w:noProof/>
            <w:sz w:val="20"/>
            <w:szCs w:val="20"/>
            <w:lang w:val="es-ES"/>
          </w:rPr>
          <w:t>.- SOLICITUD Y EXPEDICION</w:t>
        </w:r>
        <w:r w:rsidR="00433234" w:rsidRPr="006F35A9">
          <w:rPr>
            <w:rFonts w:ascii="Calibri" w:hAnsi="Calibri"/>
            <w:noProof/>
            <w:webHidden/>
            <w:sz w:val="20"/>
            <w:szCs w:val="20"/>
          </w:rPr>
          <w:tab/>
        </w:r>
        <w:r w:rsidR="00DE5F0B">
          <w:rPr>
            <w:rFonts w:ascii="Calibri" w:hAnsi="Calibri"/>
            <w:noProof/>
            <w:webHidden/>
            <w:sz w:val="20"/>
            <w:szCs w:val="20"/>
          </w:rPr>
          <w:t>6</w:t>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32" w:history="1">
        <w:r w:rsidR="00433234" w:rsidRPr="006F35A9">
          <w:rPr>
            <w:rStyle w:val="Hipervnculo"/>
            <w:rFonts w:ascii="Calibri" w:hAnsi="Calibri"/>
            <w:noProof/>
            <w:sz w:val="20"/>
            <w:szCs w:val="20"/>
            <w:lang w:val="es-ES"/>
          </w:rPr>
          <w:t>Artículo 10.- Solicitud de las Licencias</w:t>
        </w:r>
        <w:r w:rsidR="00DE5F0B">
          <w:rPr>
            <w:rStyle w:val="Hipervnculo"/>
            <w:rFonts w:ascii="Calibri" w:hAnsi="Calibri"/>
            <w:noProof/>
            <w:sz w:val="20"/>
            <w:szCs w:val="20"/>
            <w:lang w:val="es-ES"/>
          </w:rPr>
          <w:t xml:space="preserve"> </w:t>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33" w:history="1">
        <w:r w:rsidR="00433234" w:rsidRPr="006F35A9">
          <w:rPr>
            <w:rStyle w:val="Hipervnculo"/>
            <w:rFonts w:ascii="Calibri" w:hAnsi="Calibri"/>
            <w:noProof/>
            <w:sz w:val="20"/>
            <w:szCs w:val="20"/>
            <w:lang w:val="es-ES"/>
          </w:rPr>
          <w:t>Artículo 11.- Expedición de las Licencias</w:t>
        </w:r>
        <w:r w:rsidR="00DE5F0B">
          <w:rPr>
            <w:rStyle w:val="Hipervnculo"/>
            <w:rFonts w:ascii="Calibri" w:hAnsi="Calibri"/>
            <w:noProof/>
            <w:sz w:val="20"/>
            <w:szCs w:val="20"/>
            <w:lang w:val="es-ES"/>
          </w:rPr>
          <w:t xml:space="preserve"> </w:t>
        </w:r>
      </w:hyperlink>
    </w:p>
    <w:p w:rsidR="00433234" w:rsidRPr="00DE5F0B" w:rsidRDefault="00075EF6">
      <w:pPr>
        <w:pStyle w:val="TDC2"/>
        <w:tabs>
          <w:tab w:val="right" w:leader="dot" w:pos="8494"/>
        </w:tabs>
        <w:rPr>
          <w:rFonts w:asciiTheme="minorHAnsi" w:hAnsiTheme="minorHAnsi" w:cstheme="minorHAnsi"/>
          <w:sz w:val="20"/>
          <w:szCs w:val="20"/>
        </w:rPr>
      </w:pPr>
      <w:hyperlink w:anchor="_Toc421543234" w:history="1">
        <w:r w:rsidR="00433234" w:rsidRPr="006F35A9">
          <w:rPr>
            <w:rStyle w:val="Hipervnculo"/>
            <w:rFonts w:ascii="Calibri" w:hAnsi="Calibri"/>
            <w:noProof/>
            <w:sz w:val="20"/>
            <w:szCs w:val="20"/>
            <w:lang w:val="es-ES"/>
          </w:rPr>
          <w:t>12.2.</w:t>
        </w:r>
        <w:r w:rsidR="00CB47F6">
          <w:rPr>
            <w:rStyle w:val="Hipervnculo"/>
            <w:rFonts w:ascii="Calibri" w:hAnsi="Calibri"/>
            <w:noProof/>
            <w:sz w:val="20"/>
            <w:szCs w:val="20"/>
            <w:lang w:val="es-ES"/>
          </w:rPr>
          <w:t>5</w:t>
        </w:r>
        <w:r w:rsidR="00433234" w:rsidRPr="006F35A9">
          <w:rPr>
            <w:rStyle w:val="Hipervnculo"/>
            <w:rFonts w:ascii="Calibri" w:hAnsi="Calibri"/>
            <w:noProof/>
            <w:sz w:val="20"/>
            <w:szCs w:val="20"/>
            <w:lang w:val="es-ES"/>
          </w:rPr>
          <w:t>.- COBERTURAS</w:t>
        </w:r>
        <w:r w:rsidR="00433234" w:rsidRPr="006F35A9">
          <w:rPr>
            <w:rFonts w:ascii="Calibri" w:hAnsi="Calibri"/>
            <w:noProof/>
            <w:webHidden/>
            <w:sz w:val="20"/>
            <w:szCs w:val="20"/>
          </w:rPr>
          <w:tab/>
        </w:r>
        <w:r w:rsidR="00413C3F" w:rsidRPr="006F35A9">
          <w:rPr>
            <w:rFonts w:ascii="Calibri" w:hAnsi="Calibri"/>
            <w:noProof/>
            <w:webHidden/>
            <w:sz w:val="20"/>
            <w:szCs w:val="20"/>
          </w:rPr>
          <w:fldChar w:fldCharType="begin"/>
        </w:r>
        <w:r w:rsidR="00433234" w:rsidRPr="006F35A9">
          <w:rPr>
            <w:rFonts w:ascii="Calibri" w:hAnsi="Calibri"/>
            <w:noProof/>
            <w:webHidden/>
            <w:sz w:val="20"/>
            <w:szCs w:val="20"/>
          </w:rPr>
          <w:instrText xml:space="preserve"> PAGEREF _Toc421543234 \h </w:instrText>
        </w:r>
        <w:r w:rsidR="00413C3F" w:rsidRPr="006F35A9">
          <w:rPr>
            <w:rFonts w:ascii="Calibri" w:hAnsi="Calibri"/>
            <w:noProof/>
            <w:webHidden/>
            <w:sz w:val="20"/>
            <w:szCs w:val="20"/>
          </w:rPr>
        </w:r>
        <w:r w:rsidR="00413C3F" w:rsidRPr="006F35A9">
          <w:rPr>
            <w:rFonts w:ascii="Calibri" w:hAnsi="Calibri"/>
            <w:noProof/>
            <w:webHidden/>
            <w:sz w:val="20"/>
            <w:szCs w:val="20"/>
          </w:rPr>
          <w:fldChar w:fldCharType="separate"/>
        </w:r>
        <w:r w:rsidR="008D2D37">
          <w:rPr>
            <w:rFonts w:ascii="Calibri" w:hAnsi="Calibri"/>
            <w:noProof/>
            <w:webHidden/>
            <w:sz w:val="20"/>
            <w:szCs w:val="20"/>
          </w:rPr>
          <w:t>6</w:t>
        </w:r>
        <w:r w:rsidR="00413C3F" w:rsidRPr="006F35A9">
          <w:rPr>
            <w:rFonts w:ascii="Calibri" w:hAnsi="Calibri"/>
            <w:noProof/>
            <w:webHidden/>
            <w:sz w:val="20"/>
            <w:szCs w:val="20"/>
          </w:rPr>
          <w:fldChar w:fldCharType="end"/>
        </w:r>
      </w:hyperlink>
      <w:r w:rsidR="00DE5F0B" w:rsidRPr="00DE5F0B">
        <w:rPr>
          <w:rFonts w:asciiTheme="minorHAnsi" w:hAnsiTheme="minorHAnsi" w:cstheme="minorHAnsi"/>
          <w:sz w:val="20"/>
          <w:szCs w:val="20"/>
        </w:rPr>
        <w:t>-8</w:t>
      </w:r>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35" w:history="1">
        <w:r w:rsidR="00433234" w:rsidRPr="006F35A9">
          <w:rPr>
            <w:rStyle w:val="Hipervnculo"/>
            <w:rFonts w:ascii="Calibri" w:hAnsi="Calibri"/>
            <w:noProof/>
            <w:sz w:val="20"/>
            <w:szCs w:val="20"/>
          </w:rPr>
          <w:t>Artículo 12.- Seguro de accidente deportivo</w:t>
        </w:r>
        <w:r w:rsidR="00DE5F0B">
          <w:rPr>
            <w:rStyle w:val="Hipervnculo"/>
            <w:rFonts w:ascii="Calibri" w:hAnsi="Calibri"/>
            <w:noProof/>
            <w:sz w:val="20"/>
            <w:szCs w:val="20"/>
          </w:rPr>
          <w:t xml:space="preserve"> </w:t>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36" w:history="1">
        <w:r w:rsidR="00433234" w:rsidRPr="006F35A9">
          <w:rPr>
            <w:rStyle w:val="Hipervnculo"/>
            <w:rFonts w:ascii="Calibri" w:hAnsi="Calibri"/>
            <w:noProof/>
            <w:sz w:val="20"/>
            <w:szCs w:val="20"/>
            <w:lang w:val="es-ES"/>
          </w:rPr>
          <w:t>Artículo 13 .-</w:t>
        </w:r>
        <w:r w:rsidR="00CB47F6" w:rsidRPr="00CB47F6">
          <w:t xml:space="preserve"> </w:t>
        </w:r>
        <w:r w:rsidR="00CB47F6" w:rsidRPr="00CB47F6">
          <w:rPr>
            <w:rStyle w:val="Hipervnculo"/>
            <w:rFonts w:ascii="Calibri" w:hAnsi="Calibri"/>
            <w:noProof/>
            <w:sz w:val="20"/>
            <w:szCs w:val="20"/>
            <w:lang w:val="es-ES"/>
          </w:rPr>
          <w:t>Seguro licencias escuela</w:t>
        </w:r>
        <w:r w:rsidR="00DE5F0B">
          <w:rPr>
            <w:rStyle w:val="Hipervnculo"/>
            <w:rFonts w:ascii="Calibri" w:hAnsi="Calibri"/>
            <w:noProof/>
            <w:sz w:val="20"/>
            <w:szCs w:val="20"/>
            <w:lang w:val="es-ES"/>
          </w:rPr>
          <w:t xml:space="preserve"> </w:t>
        </w:r>
      </w:hyperlink>
    </w:p>
    <w:p w:rsidR="00433234" w:rsidRPr="006F35A9" w:rsidRDefault="00075EF6">
      <w:pPr>
        <w:pStyle w:val="TDC3"/>
        <w:tabs>
          <w:tab w:val="right" w:leader="dot" w:pos="8494"/>
        </w:tabs>
        <w:rPr>
          <w:rFonts w:ascii="Calibri" w:hAnsi="Calibri" w:cs="Times New Roman"/>
          <w:noProof/>
          <w:sz w:val="20"/>
          <w:szCs w:val="20"/>
          <w:lang w:val="es-ES" w:eastAsia="es-ES" w:bidi="ar-SA"/>
        </w:rPr>
      </w:pPr>
      <w:hyperlink w:anchor="_Toc421543237" w:history="1">
        <w:r w:rsidR="00433234" w:rsidRPr="006F35A9">
          <w:rPr>
            <w:rStyle w:val="Hipervnculo"/>
            <w:rFonts w:ascii="Calibri" w:hAnsi="Calibri"/>
            <w:noProof/>
            <w:sz w:val="20"/>
            <w:szCs w:val="20"/>
            <w:lang w:val="es-ES"/>
          </w:rPr>
          <w:t>Artículo 14.-:</w:t>
        </w:r>
        <w:r w:rsidR="00CB47F6">
          <w:rPr>
            <w:rStyle w:val="Hipervnculo"/>
            <w:rFonts w:ascii="Calibri" w:hAnsi="Calibri"/>
            <w:noProof/>
            <w:sz w:val="20"/>
            <w:szCs w:val="20"/>
            <w:lang w:val="es-ES"/>
          </w:rPr>
          <w:t xml:space="preserve">R. C. </w:t>
        </w:r>
      </w:hyperlink>
    </w:p>
    <w:p w:rsidR="00433234" w:rsidRDefault="00413C3F">
      <w:pPr>
        <w:rPr>
          <w:lang w:val="es-ES"/>
        </w:rPr>
      </w:pPr>
      <w:r w:rsidRPr="00263746">
        <w:rPr>
          <w:lang w:val="es-ES"/>
        </w:rPr>
        <w:fldChar w:fldCharType="end"/>
      </w:r>
    </w:p>
    <w:p w:rsidR="00CB47F6" w:rsidRDefault="00CB47F6">
      <w:pPr>
        <w:rPr>
          <w:lang w:val="es-ES"/>
        </w:rPr>
      </w:pPr>
    </w:p>
    <w:p w:rsidR="00CB47F6" w:rsidRDefault="00CB47F6">
      <w:pPr>
        <w:rPr>
          <w:lang w:val="es-ES"/>
        </w:rPr>
      </w:pPr>
    </w:p>
    <w:p w:rsidR="00CB47F6" w:rsidRPr="00263746" w:rsidRDefault="00CB47F6">
      <w:pPr>
        <w:rPr>
          <w:lang w:val="es-ES"/>
        </w:rPr>
      </w:pPr>
    </w:p>
    <w:p w:rsidR="00433234" w:rsidRPr="00263746" w:rsidRDefault="00433234" w:rsidP="00433234">
      <w:pPr>
        <w:pStyle w:val="Ttulo1"/>
        <w:rPr>
          <w:lang w:val="es-ES"/>
        </w:rPr>
      </w:pPr>
      <w:bookmarkStart w:id="2" w:name="_Toc421543217"/>
      <w:r w:rsidRPr="00263746">
        <w:rPr>
          <w:lang w:val="es-ES"/>
        </w:rPr>
        <w:lastRenderedPageBreak/>
        <w:t>12.1.- Precios</w:t>
      </w:r>
      <w:bookmarkEnd w:id="1"/>
      <w:bookmarkEnd w:id="2"/>
    </w:p>
    <w:p w:rsidR="00433234" w:rsidRPr="00263746" w:rsidRDefault="00433234" w:rsidP="00433234">
      <w:pPr>
        <w:pStyle w:val="Sinespaciado"/>
        <w:rPr>
          <w:lang w:val="es-ES"/>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930"/>
        <w:gridCol w:w="4461"/>
        <w:gridCol w:w="1329"/>
      </w:tblGrid>
      <w:tr w:rsidR="00433234" w:rsidRPr="006F35A9" w:rsidTr="006F35A9">
        <w:tc>
          <w:tcPr>
            <w:tcW w:w="1680" w:type="pct"/>
            <w:tcBorders>
              <w:bottom w:val="single" w:sz="24" w:space="0" w:color="4F81BD"/>
            </w:tcBorders>
            <w:shd w:val="clear" w:color="auto" w:fill="FFFFFF"/>
            <w:noWrap/>
            <w:vAlign w:val="center"/>
          </w:tcPr>
          <w:p w:rsidR="00433234" w:rsidRPr="006F35A9" w:rsidRDefault="00433234" w:rsidP="006F35A9">
            <w:pPr>
              <w:spacing w:before="0" w:after="0" w:line="240" w:lineRule="auto"/>
              <w:jc w:val="center"/>
              <w:rPr>
                <w:color w:val="000000"/>
                <w:sz w:val="24"/>
                <w:szCs w:val="24"/>
                <w:lang w:val="es-ES" w:bidi="ar-SA"/>
              </w:rPr>
            </w:pPr>
          </w:p>
        </w:tc>
        <w:tc>
          <w:tcPr>
            <w:tcW w:w="2558" w:type="pct"/>
            <w:tcBorders>
              <w:bottom w:val="single" w:sz="24" w:space="0" w:color="4F81BD"/>
            </w:tcBorders>
            <w:shd w:val="clear" w:color="auto" w:fill="FFFFFF"/>
            <w:vAlign w:val="center"/>
          </w:tcPr>
          <w:p w:rsidR="00433234" w:rsidRPr="006F35A9" w:rsidRDefault="00433234" w:rsidP="006F35A9">
            <w:pPr>
              <w:spacing w:before="0" w:after="0" w:line="240" w:lineRule="auto"/>
              <w:jc w:val="center"/>
              <w:rPr>
                <w:color w:val="000000"/>
                <w:sz w:val="24"/>
                <w:szCs w:val="24"/>
                <w:lang w:val="es-ES" w:bidi="ar-SA"/>
              </w:rPr>
            </w:pPr>
            <w:r w:rsidRPr="006F35A9">
              <w:rPr>
                <w:color w:val="000000"/>
                <w:sz w:val="24"/>
                <w:szCs w:val="24"/>
                <w:lang w:val="es-ES" w:bidi="ar-SA"/>
              </w:rPr>
              <w:t>Tipo</w:t>
            </w:r>
          </w:p>
        </w:tc>
        <w:tc>
          <w:tcPr>
            <w:tcW w:w="762" w:type="pct"/>
            <w:tcBorders>
              <w:bottom w:val="single" w:sz="24" w:space="0" w:color="4F81BD"/>
            </w:tcBorders>
            <w:shd w:val="clear" w:color="auto" w:fill="FFFFFF"/>
            <w:vAlign w:val="center"/>
          </w:tcPr>
          <w:p w:rsidR="00433234" w:rsidRPr="006F35A9" w:rsidRDefault="00433234" w:rsidP="006F35A9">
            <w:pPr>
              <w:spacing w:before="0" w:after="0" w:line="240" w:lineRule="auto"/>
              <w:jc w:val="center"/>
              <w:rPr>
                <w:color w:val="000000"/>
                <w:sz w:val="24"/>
                <w:szCs w:val="24"/>
                <w:lang w:val="es-ES" w:bidi="ar-SA"/>
              </w:rPr>
            </w:pPr>
            <w:r w:rsidRPr="006F35A9">
              <w:rPr>
                <w:color w:val="000000"/>
                <w:sz w:val="24"/>
                <w:szCs w:val="24"/>
                <w:lang w:val="es-ES" w:bidi="ar-SA"/>
              </w:rPr>
              <w:t>Senior</w:t>
            </w:r>
          </w:p>
        </w:tc>
      </w:tr>
      <w:tr w:rsidR="00433234" w:rsidRPr="006F35A9" w:rsidTr="006F35A9">
        <w:tc>
          <w:tcPr>
            <w:tcW w:w="1680" w:type="pct"/>
            <w:vMerge w:val="restart"/>
            <w:tcBorders>
              <w:top w:val="single" w:sz="24" w:space="0" w:color="4F81BD"/>
              <w:bottom w:val="single" w:sz="8" w:space="0" w:color="4F81BD"/>
              <w:right w:val="single" w:sz="8" w:space="0" w:color="4F81BD"/>
            </w:tcBorders>
            <w:shd w:val="clear" w:color="auto" w:fill="FFFFFF"/>
            <w:noWrap/>
            <w:vAlign w:val="center"/>
          </w:tcPr>
          <w:p w:rsidR="00433234" w:rsidRPr="006F35A9" w:rsidRDefault="00095ACE" w:rsidP="006F35A9">
            <w:pPr>
              <w:spacing w:before="0" w:after="0" w:line="240" w:lineRule="auto"/>
              <w:jc w:val="center"/>
              <w:rPr>
                <w:color w:val="000000"/>
                <w:lang w:val="es-ES" w:bidi="ar-SA"/>
              </w:rPr>
            </w:pPr>
            <w:r>
              <w:rPr>
                <w:color w:val="000000"/>
                <w:lang w:val="es-ES" w:bidi="ar-SA"/>
              </w:rPr>
              <w:t>De Club F</w:t>
            </w:r>
            <w:r w:rsidR="00433234" w:rsidRPr="006F35A9">
              <w:rPr>
                <w:color w:val="000000"/>
                <w:lang w:val="es-ES" w:bidi="ar-SA"/>
              </w:rPr>
              <w:t>ederativas</w:t>
            </w:r>
          </w:p>
        </w:tc>
        <w:tc>
          <w:tcPr>
            <w:tcW w:w="2558" w:type="pct"/>
            <w:tcBorders>
              <w:top w:val="nil"/>
              <w:left w:val="nil"/>
              <w:bottom w:val="nil"/>
              <w:right w:val="nil"/>
            </w:tcBorders>
            <w:shd w:val="clear" w:color="auto" w:fill="D3DFEE"/>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Deportista</w:t>
            </w:r>
            <w:r w:rsidR="00095ACE">
              <w:rPr>
                <w:color w:val="000000"/>
                <w:lang w:val="es-ES" w:bidi="ar-SA"/>
              </w:rPr>
              <w:t xml:space="preserve"> Senior</w:t>
            </w:r>
          </w:p>
        </w:tc>
        <w:tc>
          <w:tcPr>
            <w:tcW w:w="762" w:type="pct"/>
            <w:tcBorders>
              <w:top w:val="nil"/>
            </w:tcBorders>
            <w:shd w:val="clear" w:color="auto" w:fill="D3DFEE"/>
            <w:vAlign w:val="center"/>
          </w:tcPr>
          <w:p w:rsidR="00433234" w:rsidRPr="006F35A9" w:rsidRDefault="009A46D1" w:rsidP="006F35A9">
            <w:pPr>
              <w:spacing w:before="0" w:after="0" w:line="240" w:lineRule="auto"/>
              <w:jc w:val="center"/>
              <w:rPr>
                <w:color w:val="000000"/>
                <w:lang w:val="es-ES" w:bidi="ar-SA"/>
              </w:rPr>
            </w:pPr>
            <w:r>
              <w:rPr>
                <w:color w:val="000000"/>
                <w:lang w:val="es-ES" w:bidi="ar-SA"/>
              </w:rPr>
              <w:t>60</w:t>
            </w:r>
            <w:r w:rsidR="00433234" w:rsidRPr="006F35A9">
              <w:rPr>
                <w:color w:val="000000"/>
                <w:lang w:val="es-ES" w:bidi="ar-SA"/>
              </w:rPr>
              <w:t>€</w:t>
            </w:r>
          </w:p>
        </w:tc>
      </w:tr>
      <w:tr w:rsidR="00095ACE" w:rsidRPr="006F35A9" w:rsidTr="006F35A9">
        <w:tc>
          <w:tcPr>
            <w:tcW w:w="1680" w:type="pct"/>
            <w:vMerge/>
            <w:tcBorders>
              <w:bottom w:val="single" w:sz="8" w:space="0" w:color="4F81BD"/>
              <w:right w:val="single" w:sz="8" w:space="0" w:color="4F81BD"/>
            </w:tcBorders>
            <w:shd w:val="clear" w:color="auto" w:fill="FFFFFF"/>
            <w:noWrap/>
            <w:vAlign w:val="center"/>
          </w:tcPr>
          <w:p w:rsidR="00095ACE" w:rsidRPr="006F35A9" w:rsidRDefault="00095ACE" w:rsidP="006F35A9">
            <w:pPr>
              <w:spacing w:before="0" w:after="0" w:line="240" w:lineRule="auto"/>
              <w:jc w:val="center"/>
              <w:rPr>
                <w:color w:val="000000"/>
                <w:lang w:val="es-ES" w:bidi="ar-SA"/>
              </w:rPr>
            </w:pPr>
          </w:p>
        </w:tc>
        <w:tc>
          <w:tcPr>
            <w:tcW w:w="2558" w:type="pct"/>
            <w:shd w:val="clear" w:color="auto" w:fill="auto"/>
            <w:vAlign w:val="center"/>
          </w:tcPr>
          <w:p w:rsidR="00095ACE" w:rsidRPr="006F35A9" w:rsidRDefault="00095ACE" w:rsidP="006F35A9">
            <w:pPr>
              <w:spacing w:before="0" w:after="0" w:line="240" w:lineRule="auto"/>
              <w:jc w:val="center"/>
              <w:rPr>
                <w:color w:val="000000"/>
                <w:lang w:val="es-ES" w:bidi="ar-SA"/>
              </w:rPr>
            </w:pPr>
            <w:r>
              <w:rPr>
                <w:color w:val="000000"/>
                <w:lang w:val="es-ES" w:bidi="ar-SA"/>
              </w:rPr>
              <w:t>Deportista Jubilado Master</w:t>
            </w:r>
          </w:p>
        </w:tc>
        <w:tc>
          <w:tcPr>
            <w:tcW w:w="762" w:type="pct"/>
            <w:shd w:val="clear" w:color="auto" w:fill="auto"/>
            <w:vAlign w:val="center"/>
          </w:tcPr>
          <w:p w:rsidR="00095ACE" w:rsidRDefault="00095ACE" w:rsidP="006F35A9">
            <w:pPr>
              <w:spacing w:before="0" w:after="0" w:line="240" w:lineRule="auto"/>
              <w:jc w:val="center"/>
              <w:rPr>
                <w:color w:val="000000"/>
                <w:lang w:val="es-ES" w:bidi="ar-SA"/>
              </w:rPr>
            </w:pPr>
            <w:r>
              <w:rPr>
                <w:color w:val="000000"/>
                <w:lang w:val="es-ES" w:bidi="ar-SA"/>
              </w:rPr>
              <w:t>40€</w:t>
            </w:r>
          </w:p>
        </w:tc>
      </w:tr>
      <w:tr w:rsidR="00095ACE" w:rsidRPr="006F35A9" w:rsidTr="006F35A9">
        <w:tc>
          <w:tcPr>
            <w:tcW w:w="1680" w:type="pct"/>
            <w:vMerge/>
            <w:tcBorders>
              <w:bottom w:val="single" w:sz="8" w:space="0" w:color="4F81BD"/>
              <w:right w:val="single" w:sz="8" w:space="0" w:color="4F81BD"/>
            </w:tcBorders>
            <w:shd w:val="clear" w:color="auto" w:fill="FFFFFF"/>
            <w:noWrap/>
            <w:vAlign w:val="center"/>
          </w:tcPr>
          <w:p w:rsidR="00095ACE" w:rsidRPr="006F35A9" w:rsidRDefault="00095ACE" w:rsidP="006F35A9">
            <w:pPr>
              <w:spacing w:before="0" w:after="0" w:line="240" w:lineRule="auto"/>
              <w:jc w:val="center"/>
              <w:rPr>
                <w:color w:val="000000"/>
                <w:lang w:val="es-ES" w:bidi="ar-SA"/>
              </w:rPr>
            </w:pPr>
          </w:p>
        </w:tc>
        <w:tc>
          <w:tcPr>
            <w:tcW w:w="2558" w:type="pct"/>
            <w:shd w:val="clear" w:color="auto" w:fill="auto"/>
            <w:vAlign w:val="center"/>
          </w:tcPr>
          <w:p w:rsidR="00095ACE" w:rsidRPr="006F35A9" w:rsidRDefault="00095ACE" w:rsidP="005C24CC">
            <w:pPr>
              <w:spacing w:before="0" w:after="0" w:line="240" w:lineRule="auto"/>
              <w:jc w:val="center"/>
              <w:rPr>
                <w:color w:val="000000"/>
                <w:lang w:val="es-ES" w:bidi="ar-SA"/>
              </w:rPr>
            </w:pPr>
            <w:r>
              <w:rPr>
                <w:color w:val="000000"/>
                <w:lang w:val="es-ES" w:bidi="ar-SA"/>
              </w:rPr>
              <w:t xml:space="preserve">Deportista Jubilado </w:t>
            </w:r>
            <w:proofErr w:type="spellStart"/>
            <w:r>
              <w:rPr>
                <w:color w:val="000000"/>
                <w:lang w:val="es-ES" w:bidi="ar-SA"/>
              </w:rPr>
              <w:t>GranMaster</w:t>
            </w:r>
            <w:proofErr w:type="spellEnd"/>
          </w:p>
        </w:tc>
        <w:tc>
          <w:tcPr>
            <w:tcW w:w="762" w:type="pct"/>
            <w:shd w:val="clear" w:color="auto" w:fill="auto"/>
            <w:vAlign w:val="center"/>
          </w:tcPr>
          <w:p w:rsidR="00095ACE" w:rsidRDefault="00095ACE" w:rsidP="006F35A9">
            <w:pPr>
              <w:spacing w:before="0" w:after="0" w:line="240" w:lineRule="auto"/>
              <w:jc w:val="center"/>
              <w:rPr>
                <w:color w:val="000000"/>
                <w:lang w:val="es-ES" w:bidi="ar-SA"/>
              </w:rPr>
            </w:pPr>
            <w:r>
              <w:rPr>
                <w:color w:val="000000"/>
                <w:lang w:val="es-ES" w:bidi="ar-SA"/>
              </w:rPr>
              <w:t>35€</w:t>
            </w:r>
          </w:p>
        </w:tc>
      </w:tr>
      <w:tr w:rsidR="00095ACE" w:rsidRPr="006F35A9" w:rsidTr="006F35A9">
        <w:tc>
          <w:tcPr>
            <w:tcW w:w="1680" w:type="pct"/>
            <w:vMerge/>
            <w:tcBorders>
              <w:bottom w:val="single" w:sz="8" w:space="0" w:color="4F81BD"/>
              <w:right w:val="single" w:sz="8" w:space="0" w:color="4F81BD"/>
            </w:tcBorders>
            <w:shd w:val="clear" w:color="auto" w:fill="FFFFFF"/>
            <w:noWrap/>
            <w:vAlign w:val="center"/>
          </w:tcPr>
          <w:p w:rsidR="00095ACE" w:rsidRPr="006F35A9" w:rsidRDefault="00095ACE" w:rsidP="006F35A9">
            <w:pPr>
              <w:spacing w:before="0" w:after="0" w:line="240" w:lineRule="auto"/>
              <w:jc w:val="center"/>
              <w:rPr>
                <w:color w:val="000000"/>
                <w:lang w:val="es-ES" w:bidi="ar-SA"/>
              </w:rPr>
            </w:pPr>
          </w:p>
        </w:tc>
        <w:tc>
          <w:tcPr>
            <w:tcW w:w="2558" w:type="pct"/>
            <w:shd w:val="clear" w:color="auto" w:fill="auto"/>
            <w:vAlign w:val="center"/>
          </w:tcPr>
          <w:p w:rsidR="00095ACE" w:rsidRPr="006F35A9" w:rsidRDefault="00095ACE" w:rsidP="006F35A9">
            <w:pPr>
              <w:spacing w:before="0" w:after="0" w:line="240" w:lineRule="auto"/>
              <w:jc w:val="center"/>
              <w:rPr>
                <w:color w:val="000000"/>
                <w:lang w:val="es-ES" w:bidi="ar-SA"/>
              </w:rPr>
            </w:pPr>
            <w:r>
              <w:rPr>
                <w:color w:val="000000"/>
                <w:lang w:val="es-ES" w:bidi="ar-SA"/>
              </w:rPr>
              <w:t>Deportista Juvenil</w:t>
            </w:r>
          </w:p>
        </w:tc>
        <w:tc>
          <w:tcPr>
            <w:tcW w:w="762" w:type="pct"/>
            <w:shd w:val="clear" w:color="auto" w:fill="auto"/>
            <w:vAlign w:val="center"/>
          </w:tcPr>
          <w:p w:rsidR="00095ACE" w:rsidRDefault="00095ACE" w:rsidP="006F35A9">
            <w:pPr>
              <w:spacing w:before="0" w:after="0" w:line="240" w:lineRule="auto"/>
              <w:jc w:val="center"/>
              <w:rPr>
                <w:color w:val="000000"/>
                <w:lang w:val="es-ES" w:bidi="ar-SA"/>
              </w:rPr>
            </w:pPr>
            <w:r>
              <w:rPr>
                <w:color w:val="000000"/>
                <w:lang w:val="es-ES" w:bidi="ar-SA"/>
              </w:rPr>
              <w:t>31</w:t>
            </w:r>
          </w:p>
        </w:tc>
      </w:tr>
      <w:tr w:rsidR="00095ACE" w:rsidRPr="006F35A9" w:rsidTr="006F35A9">
        <w:tc>
          <w:tcPr>
            <w:tcW w:w="1680" w:type="pct"/>
            <w:vMerge/>
            <w:tcBorders>
              <w:bottom w:val="single" w:sz="8" w:space="0" w:color="4F81BD"/>
              <w:right w:val="single" w:sz="8" w:space="0" w:color="4F81BD"/>
            </w:tcBorders>
            <w:shd w:val="clear" w:color="auto" w:fill="FFFFFF"/>
            <w:noWrap/>
            <w:vAlign w:val="center"/>
          </w:tcPr>
          <w:p w:rsidR="00095ACE" w:rsidRPr="006F35A9" w:rsidRDefault="00095ACE" w:rsidP="006F35A9">
            <w:pPr>
              <w:spacing w:before="0" w:after="0" w:line="240" w:lineRule="auto"/>
              <w:jc w:val="center"/>
              <w:rPr>
                <w:color w:val="000000"/>
                <w:lang w:val="es-ES" w:bidi="ar-SA"/>
              </w:rPr>
            </w:pPr>
          </w:p>
        </w:tc>
        <w:tc>
          <w:tcPr>
            <w:tcW w:w="2558" w:type="pct"/>
            <w:shd w:val="clear" w:color="auto" w:fill="auto"/>
            <w:vAlign w:val="center"/>
          </w:tcPr>
          <w:p w:rsidR="00095ACE" w:rsidRPr="006F35A9" w:rsidRDefault="00095ACE" w:rsidP="006F35A9">
            <w:pPr>
              <w:spacing w:before="0" w:after="0" w:line="240" w:lineRule="auto"/>
              <w:jc w:val="center"/>
              <w:rPr>
                <w:color w:val="000000"/>
                <w:lang w:val="es-ES" w:bidi="ar-SA"/>
              </w:rPr>
            </w:pPr>
            <w:r>
              <w:rPr>
                <w:color w:val="000000"/>
                <w:lang w:val="es-ES" w:bidi="ar-SA"/>
              </w:rPr>
              <w:t>Deportista Infantil</w:t>
            </w:r>
          </w:p>
        </w:tc>
        <w:tc>
          <w:tcPr>
            <w:tcW w:w="762" w:type="pct"/>
            <w:shd w:val="clear" w:color="auto" w:fill="auto"/>
            <w:vAlign w:val="center"/>
          </w:tcPr>
          <w:p w:rsidR="00095ACE" w:rsidRDefault="00095ACE" w:rsidP="006F35A9">
            <w:pPr>
              <w:spacing w:before="0" w:after="0" w:line="240" w:lineRule="auto"/>
              <w:jc w:val="center"/>
              <w:rPr>
                <w:color w:val="000000"/>
                <w:lang w:val="es-ES" w:bidi="ar-SA"/>
              </w:rPr>
            </w:pPr>
            <w:r>
              <w:rPr>
                <w:color w:val="000000"/>
                <w:lang w:val="es-ES" w:bidi="ar-SA"/>
              </w:rPr>
              <w:t>26</w:t>
            </w:r>
          </w:p>
        </w:tc>
      </w:tr>
      <w:tr w:rsidR="00433234" w:rsidRPr="006F35A9" w:rsidTr="006F35A9">
        <w:tc>
          <w:tcPr>
            <w:tcW w:w="1680" w:type="pct"/>
            <w:vMerge/>
            <w:tcBorders>
              <w:bottom w:val="single" w:sz="8" w:space="0" w:color="4F81BD"/>
              <w:right w:val="single" w:sz="8" w:space="0" w:color="4F81BD"/>
            </w:tcBorders>
            <w:shd w:val="clear" w:color="auto" w:fill="FFFFFF"/>
            <w:noWrap/>
            <w:vAlign w:val="center"/>
          </w:tcPr>
          <w:p w:rsidR="00433234" w:rsidRPr="006F35A9" w:rsidRDefault="00433234" w:rsidP="006F35A9">
            <w:pPr>
              <w:spacing w:before="0" w:after="0" w:line="240" w:lineRule="auto"/>
              <w:jc w:val="center"/>
              <w:rPr>
                <w:color w:val="000000"/>
                <w:lang w:val="es-ES" w:bidi="ar-SA"/>
              </w:rPr>
            </w:pPr>
          </w:p>
        </w:tc>
        <w:tc>
          <w:tcPr>
            <w:tcW w:w="2558" w:type="pct"/>
            <w:shd w:val="clear" w:color="auto" w:fill="auto"/>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Técnico</w:t>
            </w:r>
          </w:p>
        </w:tc>
        <w:tc>
          <w:tcPr>
            <w:tcW w:w="762" w:type="pct"/>
            <w:shd w:val="clear" w:color="auto" w:fill="auto"/>
            <w:vAlign w:val="center"/>
          </w:tcPr>
          <w:p w:rsidR="00433234" w:rsidRPr="006F35A9" w:rsidRDefault="009A46D1" w:rsidP="006F35A9">
            <w:pPr>
              <w:spacing w:before="0" w:after="0" w:line="240" w:lineRule="auto"/>
              <w:jc w:val="center"/>
              <w:rPr>
                <w:color w:val="000000"/>
                <w:lang w:val="es-ES" w:bidi="ar-SA"/>
              </w:rPr>
            </w:pPr>
            <w:r>
              <w:rPr>
                <w:color w:val="000000"/>
                <w:lang w:val="es-ES" w:bidi="ar-SA"/>
              </w:rPr>
              <w:t>50</w:t>
            </w:r>
            <w:r w:rsidR="00433234" w:rsidRPr="006F35A9">
              <w:rPr>
                <w:color w:val="000000"/>
                <w:lang w:val="es-ES" w:bidi="ar-SA"/>
              </w:rPr>
              <w:t>€</w:t>
            </w:r>
          </w:p>
        </w:tc>
      </w:tr>
      <w:tr w:rsidR="00433234" w:rsidRPr="006F35A9" w:rsidTr="006F35A9">
        <w:tc>
          <w:tcPr>
            <w:tcW w:w="1680" w:type="pct"/>
            <w:vMerge/>
            <w:tcBorders>
              <w:top w:val="nil"/>
              <w:bottom w:val="single" w:sz="8" w:space="0" w:color="4F81BD"/>
              <w:right w:val="single" w:sz="8" w:space="0" w:color="4F81BD"/>
            </w:tcBorders>
            <w:shd w:val="clear" w:color="auto" w:fill="FFFFFF"/>
            <w:noWrap/>
            <w:vAlign w:val="center"/>
          </w:tcPr>
          <w:p w:rsidR="00433234" w:rsidRPr="006F35A9" w:rsidRDefault="00433234" w:rsidP="006F35A9">
            <w:pPr>
              <w:spacing w:before="0" w:after="0" w:line="240" w:lineRule="auto"/>
              <w:jc w:val="center"/>
              <w:rPr>
                <w:color w:val="000000"/>
                <w:lang w:val="es-ES" w:bidi="ar-SA"/>
              </w:rPr>
            </w:pPr>
          </w:p>
        </w:tc>
        <w:tc>
          <w:tcPr>
            <w:tcW w:w="2558" w:type="pct"/>
            <w:tcBorders>
              <w:top w:val="nil"/>
              <w:left w:val="nil"/>
              <w:bottom w:val="nil"/>
              <w:right w:val="nil"/>
            </w:tcBorders>
            <w:shd w:val="clear" w:color="auto" w:fill="D3DFEE"/>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Juez, oficial, balizador, medidor</w:t>
            </w:r>
          </w:p>
        </w:tc>
        <w:tc>
          <w:tcPr>
            <w:tcW w:w="762" w:type="pct"/>
            <w:tcBorders>
              <w:top w:val="nil"/>
            </w:tcBorders>
            <w:shd w:val="clear" w:color="auto" w:fill="D3DFEE"/>
            <w:vAlign w:val="center"/>
          </w:tcPr>
          <w:p w:rsidR="00433234" w:rsidRPr="006F35A9" w:rsidRDefault="008C4CE6" w:rsidP="006F35A9">
            <w:pPr>
              <w:spacing w:before="0" w:after="0" w:line="240" w:lineRule="auto"/>
              <w:jc w:val="center"/>
              <w:rPr>
                <w:color w:val="000000"/>
                <w:lang w:val="es-ES" w:bidi="ar-SA"/>
              </w:rPr>
            </w:pPr>
            <w:r>
              <w:rPr>
                <w:color w:val="000000"/>
                <w:lang w:val="es-ES" w:bidi="ar-SA"/>
              </w:rPr>
              <w:t>35</w:t>
            </w:r>
            <w:r w:rsidR="00433234" w:rsidRPr="006F35A9">
              <w:rPr>
                <w:color w:val="000000"/>
                <w:lang w:val="es-ES" w:bidi="ar-SA"/>
              </w:rPr>
              <w:t>€</w:t>
            </w:r>
          </w:p>
        </w:tc>
      </w:tr>
      <w:tr w:rsidR="00433234" w:rsidRPr="006F35A9" w:rsidTr="006F35A9">
        <w:tc>
          <w:tcPr>
            <w:tcW w:w="1680" w:type="pct"/>
            <w:vMerge/>
            <w:tcBorders>
              <w:bottom w:val="single" w:sz="8" w:space="0" w:color="4F81BD"/>
              <w:right w:val="single" w:sz="8" w:space="0" w:color="4F81BD"/>
            </w:tcBorders>
            <w:shd w:val="clear" w:color="auto" w:fill="FFFFFF"/>
            <w:noWrap/>
            <w:vAlign w:val="center"/>
          </w:tcPr>
          <w:p w:rsidR="00433234" w:rsidRPr="006F35A9" w:rsidRDefault="00433234" w:rsidP="006F35A9">
            <w:pPr>
              <w:spacing w:before="0" w:after="0" w:line="240" w:lineRule="auto"/>
              <w:jc w:val="center"/>
              <w:rPr>
                <w:color w:val="000000"/>
                <w:lang w:val="es-ES" w:bidi="ar-SA"/>
              </w:rPr>
            </w:pPr>
          </w:p>
        </w:tc>
        <w:tc>
          <w:tcPr>
            <w:tcW w:w="2558" w:type="pct"/>
            <w:shd w:val="clear" w:color="auto" w:fill="auto"/>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Vela latina, radio control</w:t>
            </w:r>
          </w:p>
        </w:tc>
        <w:tc>
          <w:tcPr>
            <w:tcW w:w="762" w:type="pct"/>
            <w:shd w:val="clear" w:color="auto" w:fill="auto"/>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36€</w:t>
            </w:r>
          </w:p>
        </w:tc>
      </w:tr>
      <w:tr w:rsidR="00433234" w:rsidRPr="006F35A9" w:rsidTr="006F35A9">
        <w:tc>
          <w:tcPr>
            <w:tcW w:w="1680" w:type="pct"/>
            <w:vMerge/>
            <w:tcBorders>
              <w:top w:val="nil"/>
              <w:bottom w:val="single" w:sz="8" w:space="0" w:color="4F81BD"/>
              <w:right w:val="single" w:sz="8" w:space="0" w:color="4F81BD"/>
            </w:tcBorders>
            <w:shd w:val="clear" w:color="auto" w:fill="FFFFFF"/>
            <w:noWrap/>
            <w:vAlign w:val="center"/>
          </w:tcPr>
          <w:p w:rsidR="00433234" w:rsidRPr="006F35A9" w:rsidRDefault="00433234" w:rsidP="006F35A9">
            <w:pPr>
              <w:spacing w:before="0" w:after="0" w:line="240" w:lineRule="auto"/>
              <w:jc w:val="center"/>
              <w:rPr>
                <w:color w:val="000000"/>
                <w:lang w:val="es-ES" w:bidi="ar-SA"/>
              </w:rPr>
            </w:pPr>
          </w:p>
        </w:tc>
        <w:tc>
          <w:tcPr>
            <w:tcW w:w="2558" w:type="pct"/>
            <w:tcBorders>
              <w:top w:val="nil"/>
              <w:left w:val="nil"/>
              <w:bottom w:val="nil"/>
              <w:right w:val="nil"/>
            </w:tcBorders>
            <w:shd w:val="clear" w:color="auto" w:fill="D3DFEE"/>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Ampliación internacional</w:t>
            </w:r>
          </w:p>
        </w:tc>
        <w:tc>
          <w:tcPr>
            <w:tcW w:w="762" w:type="pct"/>
            <w:tcBorders>
              <w:top w:val="nil"/>
            </w:tcBorders>
            <w:shd w:val="clear" w:color="auto" w:fill="D3DFEE"/>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12€</w:t>
            </w:r>
          </w:p>
        </w:tc>
      </w:tr>
      <w:tr w:rsidR="00433234" w:rsidRPr="006F35A9" w:rsidTr="006F35A9">
        <w:tc>
          <w:tcPr>
            <w:tcW w:w="1680" w:type="pct"/>
            <w:vMerge/>
            <w:tcBorders>
              <w:bottom w:val="single" w:sz="8" w:space="0" w:color="4F81BD"/>
              <w:right w:val="single" w:sz="8" w:space="0" w:color="4F81BD"/>
            </w:tcBorders>
            <w:shd w:val="clear" w:color="auto" w:fill="FFFFFF"/>
            <w:noWrap/>
            <w:vAlign w:val="center"/>
          </w:tcPr>
          <w:p w:rsidR="00433234" w:rsidRPr="006F35A9" w:rsidRDefault="00433234" w:rsidP="006F35A9">
            <w:pPr>
              <w:spacing w:before="0" w:after="0" w:line="240" w:lineRule="auto"/>
              <w:jc w:val="center"/>
              <w:rPr>
                <w:color w:val="000000"/>
                <w:lang w:val="es-ES" w:bidi="ar-SA"/>
              </w:rPr>
            </w:pPr>
          </w:p>
        </w:tc>
        <w:tc>
          <w:tcPr>
            <w:tcW w:w="2558" w:type="pct"/>
            <w:shd w:val="clear" w:color="auto" w:fill="auto"/>
            <w:vAlign w:val="center"/>
          </w:tcPr>
          <w:p w:rsidR="00433234" w:rsidRPr="00B627EC" w:rsidRDefault="00433234" w:rsidP="006F35A9">
            <w:pPr>
              <w:spacing w:before="0" w:after="0" w:line="240" w:lineRule="auto"/>
              <w:jc w:val="center"/>
              <w:rPr>
                <w:color w:val="000000"/>
                <w:lang w:val="es-ES" w:bidi="ar-SA"/>
              </w:rPr>
            </w:pPr>
            <w:r w:rsidRPr="00B627EC">
              <w:rPr>
                <w:color w:val="000000"/>
                <w:lang w:val="es-ES" w:bidi="ar-SA"/>
              </w:rPr>
              <w:t>Para un trofeo*</w:t>
            </w:r>
          </w:p>
        </w:tc>
        <w:tc>
          <w:tcPr>
            <w:tcW w:w="762" w:type="pct"/>
            <w:shd w:val="clear" w:color="auto" w:fill="auto"/>
            <w:vAlign w:val="center"/>
          </w:tcPr>
          <w:p w:rsidR="00433234" w:rsidRPr="00B627EC" w:rsidRDefault="00F3078C" w:rsidP="006F35A9">
            <w:pPr>
              <w:spacing w:before="0" w:after="0" w:line="240" w:lineRule="auto"/>
              <w:jc w:val="center"/>
              <w:rPr>
                <w:color w:val="000000"/>
                <w:lang w:val="es-ES" w:bidi="ar-SA"/>
              </w:rPr>
            </w:pPr>
            <w:r w:rsidRPr="00B627EC">
              <w:rPr>
                <w:color w:val="000000"/>
                <w:lang w:val="es-ES" w:bidi="ar-SA"/>
              </w:rPr>
              <w:t>15</w:t>
            </w:r>
            <w:r w:rsidR="00433234" w:rsidRPr="00B627EC">
              <w:rPr>
                <w:color w:val="000000"/>
                <w:lang w:val="es-ES" w:bidi="ar-SA"/>
              </w:rPr>
              <w:t>€*</w:t>
            </w:r>
          </w:p>
        </w:tc>
      </w:tr>
      <w:tr w:rsidR="00834F2D" w:rsidRPr="006F35A9" w:rsidTr="006F35A9">
        <w:tc>
          <w:tcPr>
            <w:tcW w:w="1680" w:type="pct"/>
            <w:tcBorders>
              <w:top w:val="single" w:sz="8" w:space="0" w:color="4F81BD"/>
              <w:bottom w:val="single" w:sz="8" w:space="0" w:color="4F81BD"/>
              <w:right w:val="single" w:sz="8" w:space="0" w:color="4F81BD"/>
            </w:tcBorders>
            <w:shd w:val="clear" w:color="auto" w:fill="FFFFFF"/>
            <w:noWrap/>
            <w:vAlign w:val="center"/>
          </w:tcPr>
          <w:p w:rsidR="00834F2D" w:rsidRPr="00834F2D" w:rsidRDefault="00834F2D" w:rsidP="006F35A9">
            <w:pPr>
              <w:spacing w:before="0" w:after="0" w:line="240" w:lineRule="auto"/>
              <w:jc w:val="center"/>
              <w:rPr>
                <w:color w:val="000000"/>
                <w:highlight w:val="yellow"/>
                <w:lang w:val="es-ES" w:bidi="ar-SA"/>
              </w:rPr>
            </w:pPr>
            <w:r w:rsidRPr="00B627EC">
              <w:rPr>
                <w:color w:val="000000"/>
                <w:lang w:val="es-ES" w:bidi="ar-SA"/>
              </w:rPr>
              <w:t>Entreno</w:t>
            </w:r>
          </w:p>
        </w:tc>
        <w:tc>
          <w:tcPr>
            <w:tcW w:w="2558" w:type="pct"/>
            <w:tcBorders>
              <w:top w:val="nil"/>
              <w:left w:val="nil"/>
              <w:bottom w:val="nil"/>
              <w:right w:val="nil"/>
            </w:tcBorders>
            <w:shd w:val="clear" w:color="auto" w:fill="D3DFEE"/>
            <w:vAlign w:val="center"/>
          </w:tcPr>
          <w:p w:rsidR="00834F2D" w:rsidRPr="00B627EC" w:rsidRDefault="00834F2D" w:rsidP="006F35A9">
            <w:pPr>
              <w:spacing w:before="0" w:after="0" w:line="240" w:lineRule="auto"/>
              <w:jc w:val="center"/>
              <w:rPr>
                <w:color w:val="000000"/>
                <w:lang w:val="es-ES" w:bidi="ar-SA"/>
              </w:rPr>
            </w:pPr>
            <w:r w:rsidRPr="00B627EC">
              <w:rPr>
                <w:color w:val="000000"/>
                <w:lang w:val="es-ES" w:bidi="ar-SA"/>
              </w:rPr>
              <w:t>Deportista cualquier edad (no incluye competición)</w:t>
            </w:r>
          </w:p>
        </w:tc>
        <w:tc>
          <w:tcPr>
            <w:tcW w:w="762" w:type="pct"/>
            <w:tcBorders>
              <w:top w:val="nil"/>
            </w:tcBorders>
            <w:shd w:val="clear" w:color="auto" w:fill="D3DFEE"/>
            <w:vAlign w:val="center"/>
          </w:tcPr>
          <w:p w:rsidR="00834F2D" w:rsidRPr="00B627EC" w:rsidRDefault="00834F2D" w:rsidP="006F35A9">
            <w:pPr>
              <w:spacing w:before="0" w:after="0" w:line="240" w:lineRule="auto"/>
              <w:jc w:val="center"/>
              <w:rPr>
                <w:color w:val="000000"/>
                <w:lang w:val="es-ES" w:bidi="ar-SA"/>
              </w:rPr>
            </w:pPr>
            <w:r w:rsidRPr="00B627EC">
              <w:rPr>
                <w:color w:val="000000"/>
                <w:lang w:val="es-ES" w:bidi="ar-SA"/>
              </w:rPr>
              <w:t>32€</w:t>
            </w:r>
          </w:p>
        </w:tc>
      </w:tr>
      <w:tr w:rsidR="00433234" w:rsidRPr="006F35A9" w:rsidTr="006F35A9">
        <w:tc>
          <w:tcPr>
            <w:tcW w:w="1680" w:type="pct"/>
            <w:tcBorders>
              <w:top w:val="single" w:sz="8" w:space="0" w:color="4F81BD"/>
              <w:bottom w:val="single" w:sz="8" w:space="0" w:color="4F81BD"/>
              <w:right w:val="single" w:sz="8" w:space="0" w:color="4F81BD"/>
            </w:tcBorders>
            <w:shd w:val="clear" w:color="auto" w:fill="FFFFFF"/>
            <w:noWrap/>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Independiente</w:t>
            </w:r>
          </w:p>
        </w:tc>
        <w:tc>
          <w:tcPr>
            <w:tcW w:w="2558" w:type="pct"/>
            <w:tcBorders>
              <w:top w:val="nil"/>
              <w:left w:val="nil"/>
              <w:bottom w:val="nil"/>
              <w:right w:val="nil"/>
            </w:tcBorders>
            <w:shd w:val="clear" w:color="auto" w:fill="D3DFEE"/>
            <w:vAlign w:val="center"/>
          </w:tcPr>
          <w:p w:rsidR="00433234" w:rsidRPr="006F35A9" w:rsidRDefault="00433234" w:rsidP="006F35A9">
            <w:pPr>
              <w:spacing w:before="0" w:after="0" w:line="240" w:lineRule="auto"/>
              <w:jc w:val="center"/>
              <w:rPr>
                <w:color w:val="000000"/>
                <w:lang w:val="es-ES" w:bidi="ar-SA"/>
              </w:rPr>
            </w:pPr>
          </w:p>
        </w:tc>
        <w:tc>
          <w:tcPr>
            <w:tcW w:w="762" w:type="pct"/>
            <w:tcBorders>
              <w:top w:val="nil"/>
            </w:tcBorders>
            <w:shd w:val="clear" w:color="auto" w:fill="D3DFEE"/>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95€</w:t>
            </w:r>
          </w:p>
        </w:tc>
      </w:tr>
      <w:tr w:rsidR="00433234" w:rsidRPr="006F35A9" w:rsidTr="006F35A9">
        <w:tc>
          <w:tcPr>
            <w:tcW w:w="1680" w:type="pct"/>
            <w:vMerge w:val="restart"/>
            <w:tcBorders>
              <w:top w:val="single" w:sz="8" w:space="0" w:color="4F81BD"/>
              <w:right w:val="single" w:sz="8" w:space="0" w:color="4F81BD"/>
            </w:tcBorders>
            <w:shd w:val="clear" w:color="auto" w:fill="FFFFFF"/>
            <w:noWrap/>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Escuela</w:t>
            </w:r>
          </w:p>
        </w:tc>
        <w:tc>
          <w:tcPr>
            <w:tcW w:w="2558" w:type="pct"/>
            <w:shd w:val="clear" w:color="auto" w:fill="auto"/>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1 día</w:t>
            </w:r>
          </w:p>
        </w:tc>
        <w:tc>
          <w:tcPr>
            <w:tcW w:w="762" w:type="pct"/>
            <w:shd w:val="clear" w:color="auto" w:fill="auto"/>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1.50€</w:t>
            </w:r>
          </w:p>
        </w:tc>
      </w:tr>
      <w:tr w:rsidR="00433234" w:rsidRPr="006F35A9" w:rsidTr="006F35A9">
        <w:tc>
          <w:tcPr>
            <w:tcW w:w="1680" w:type="pct"/>
            <w:vMerge/>
            <w:tcBorders>
              <w:top w:val="nil"/>
              <w:right w:val="single" w:sz="8" w:space="0" w:color="4F81BD"/>
            </w:tcBorders>
            <w:shd w:val="clear" w:color="auto" w:fill="FFFFFF"/>
            <w:noWrap/>
            <w:vAlign w:val="center"/>
          </w:tcPr>
          <w:p w:rsidR="00433234" w:rsidRPr="006F35A9" w:rsidRDefault="00433234" w:rsidP="006F35A9">
            <w:pPr>
              <w:spacing w:before="0" w:after="0" w:line="240" w:lineRule="auto"/>
              <w:jc w:val="center"/>
              <w:rPr>
                <w:color w:val="000000"/>
                <w:lang w:val="es-ES" w:bidi="ar-SA"/>
              </w:rPr>
            </w:pPr>
          </w:p>
        </w:tc>
        <w:tc>
          <w:tcPr>
            <w:tcW w:w="2558" w:type="pct"/>
            <w:tcBorders>
              <w:top w:val="nil"/>
              <w:left w:val="nil"/>
              <w:bottom w:val="nil"/>
              <w:right w:val="nil"/>
            </w:tcBorders>
            <w:shd w:val="clear" w:color="auto" w:fill="D3DFEE"/>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1 mes</w:t>
            </w:r>
          </w:p>
        </w:tc>
        <w:tc>
          <w:tcPr>
            <w:tcW w:w="762" w:type="pct"/>
            <w:tcBorders>
              <w:top w:val="nil"/>
            </w:tcBorders>
            <w:shd w:val="clear" w:color="auto" w:fill="D3DFEE"/>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6€</w:t>
            </w:r>
          </w:p>
        </w:tc>
      </w:tr>
      <w:tr w:rsidR="00433234" w:rsidRPr="006F35A9" w:rsidTr="006F35A9">
        <w:tc>
          <w:tcPr>
            <w:tcW w:w="1680" w:type="pct"/>
            <w:vMerge/>
            <w:tcBorders>
              <w:right w:val="single" w:sz="8" w:space="0" w:color="4F81BD"/>
            </w:tcBorders>
            <w:shd w:val="clear" w:color="auto" w:fill="FFFFFF"/>
            <w:noWrap/>
            <w:vAlign w:val="center"/>
          </w:tcPr>
          <w:p w:rsidR="00433234" w:rsidRPr="006F35A9" w:rsidRDefault="00433234" w:rsidP="006F35A9">
            <w:pPr>
              <w:spacing w:before="0" w:after="0" w:line="240" w:lineRule="auto"/>
              <w:jc w:val="center"/>
              <w:rPr>
                <w:color w:val="000000"/>
                <w:lang w:val="es-ES" w:bidi="ar-SA"/>
              </w:rPr>
            </w:pPr>
          </w:p>
        </w:tc>
        <w:tc>
          <w:tcPr>
            <w:tcW w:w="2558" w:type="pct"/>
            <w:shd w:val="clear" w:color="auto" w:fill="auto"/>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Anual</w:t>
            </w:r>
          </w:p>
        </w:tc>
        <w:tc>
          <w:tcPr>
            <w:tcW w:w="762" w:type="pct"/>
            <w:shd w:val="clear" w:color="auto" w:fill="auto"/>
            <w:vAlign w:val="center"/>
          </w:tcPr>
          <w:p w:rsidR="00433234" w:rsidRPr="006F35A9" w:rsidRDefault="00433234" w:rsidP="006F35A9">
            <w:pPr>
              <w:spacing w:before="0" w:after="0" w:line="240" w:lineRule="auto"/>
              <w:jc w:val="center"/>
              <w:rPr>
                <w:color w:val="000000"/>
                <w:lang w:val="es-ES" w:bidi="ar-SA"/>
              </w:rPr>
            </w:pPr>
            <w:r w:rsidRPr="006F35A9">
              <w:rPr>
                <w:color w:val="000000"/>
                <w:lang w:val="es-ES" w:bidi="ar-SA"/>
              </w:rPr>
              <w:t>8€</w:t>
            </w:r>
          </w:p>
        </w:tc>
      </w:tr>
    </w:tbl>
    <w:p w:rsidR="00433234" w:rsidRPr="00263746" w:rsidRDefault="00433234" w:rsidP="00433234">
      <w:pPr>
        <w:pStyle w:val="Sinespaciado"/>
        <w:rPr>
          <w:rStyle w:val="Ttulo1Car"/>
        </w:rPr>
      </w:pPr>
    </w:p>
    <w:p w:rsidR="00433234" w:rsidRPr="00095ACE" w:rsidRDefault="00433234" w:rsidP="00433234">
      <w:pPr>
        <w:pStyle w:val="Sinespaciado"/>
        <w:rPr>
          <w:sz w:val="16"/>
          <w:szCs w:val="16"/>
          <w:lang w:val="es-ES"/>
        </w:rPr>
      </w:pPr>
      <w:r w:rsidRPr="00095ACE">
        <w:rPr>
          <w:sz w:val="16"/>
          <w:szCs w:val="16"/>
          <w:lang w:val="es-ES"/>
        </w:rPr>
        <w:t>*Solo podrá sacarse para regatas locales de crucero. En ningún caso para regatas de carácter autonómico, nacional o internacional ni para regatas de vela ligera. Al sacarse más de tres licencias de un trofeo dentro del mismo año, se pasa a poseer la licencia anual.</w:t>
      </w:r>
    </w:p>
    <w:p w:rsidR="00433234" w:rsidRPr="006F35A9" w:rsidRDefault="00433234">
      <w:pPr>
        <w:rPr>
          <w:b/>
          <w:bCs/>
          <w:caps/>
          <w:color w:val="FFFFFF"/>
          <w:spacing w:val="15"/>
          <w:lang w:val="es-ES"/>
        </w:rPr>
      </w:pPr>
      <w:bookmarkStart w:id="3" w:name="_Toc421189813"/>
    </w:p>
    <w:p w:rsidR="00433234" w:rsidRPr="00263746" w:rsidRDefault="00433234" w:rsidP="00433234">
      <w:pPr>
        <w:pStyle w:val="Ttulo1"/>
        <w:rPr>
          <w:rStyle w:val="Ttulo1Car"/>
        </w:rPr>
      </w:pPr>
      <w:bookmarkStart w:id="4" w:name="_Toc421543218"/>
      <w:r w:rsidRPr="00263746">
        <w:t>12.2</w:t>
      </w:r>
      <w:proofErr w:type="gramStart"/>
      <w:r w:rsidRPr="00263746">
        <w:t>.-</w:t>
      </w:r>
      <w:proofErr w:type="gramEnd"/>
      <w:r w:rsidRPr="00263746">
        <w:t xml:space="preserve"> Reglamento</w:t>
      </w:r>
      <w:bookmarkEnd w:id="3"/>
      <w:bookmarkEnd w:id="4"/>
    </w:p>
    <w:p w:rsidR="00433234" w:rsidRPr="00263746" w:rsidRDefault="00433234" w:rsidP="00433234">
      <w:pPr>
        <w:pStyle w:val="Sinespaciado"/>
        <w:rPr>
          <w:lang w:val="es-ES"/>
        </w:rPr>
      </w:pPr>
    </w:p>
    <w:p w:rsidR="00433234" w:rsidRPr="00263746" w:rsidRDefault="00433234" w:rsidP="00433234">
      <w:pPr>
        <w:jc w:val="both"/>
        <w:rPr>
          <w:lang w:val="es-ES"/>
        </w:rPr>
      </w:pPr>
      <w:r w:rsidRPr="00263746">
        <w:rPr>
          <w:lang w:val="es-ES"/>
        </w:rPr>
        <w:t>1.- Para la participación en regatas oficiales de ámbito local, estatal o internacional, será preciso estar en posesión de la correspondiente licencia expedida o habilitada por la Real Federación Española de Vela. Entendemos por regata oficial local toda competición reflejada en el Calendario de Regatas de año en curso de la F.B.V. y/o R.F.E.V.</w:t>
      </w:r>
    </w:p>
    <w:p w:rsidR="00433234" w:rsidRPr="00263746" w:rsidRDefault="00433234" w:rsidP="00433234">
      <w:pPr>
        <w:jc w:val="both"/>
        <w:rPr>
          <w:lang w:val="es-ES"/>
        </w:rPr>
      </w:pPr>
      <w:r w:rsidRPr="00263746">
        <w:rPr>
          <w:lang w:val="es-ES"/>
        </w:rPr>
        <w:t>2.- La Licencia Federativa es el documento que acredita la inscripción en la Real Federación Española y la Federación Balear de Vela; y que permite participar en las competiciones oficiales que ésta organice y cuantos otros derechos se establezcan en los Estatutos de la RFEV, y la F.B.V. así como demás normas federativas.</w:t>
      </w:r>
    </w:p>
    <w:p w:rsidR="00433234" w:rsidRPr="00263746" w:rsidRDefault="00433234" w:rsidP="00433234">
      <w:pPr>
        <w:jc w:val="both"/>
        <w:rPr>
          <w:lang w:val="es-ES"/>
        </w:rPr>
      </w:pPr>
      <w:r w:rsidRPr="00263746">
        <w:rPr>
          <w:lang w:val="es-ES"/>
        </w:rPr>
        <w:t>3.- Será de exclusiva responsabilidad del Club Náutico / Escuela de Vela o en su defecto del Presidente del Comité de Regatas si algún deportista, técnico o alumno sufre un accidente sin estar en posesión de su licencia federativa del año en curso; por lo que se recuerda la obligación de exigir la presentación de la misma al confirmar las inscripciones en cualquier competición, así como tramitar las licencias de escuela para todos los alumnos inscritos en cursos de vela. El incumplimiento de este punto eximirá de cualquier responsabilidad a la FBV.</w:t>
      </w:r>
    </w:p>
    <w:p w:rsidR="00433234" w:rsidRPr="00263746" w:rsidRDefault="00433234" w:rsidP="00433234">
      <w:pPr>
        <w:jc w:val="both"/>
        <w:rPr>
          <w:lang w:val="es-ES"/>
        </w:rPr>
      </w:pPr>
      <w:r w:rsidRPr="00263746">
        <w:rPr>
          <w:lang w:val="es-ES"/>
        </w:rPr>
        <w:t>4.- Todos los tripulantes de cualquier barco que compita en España, de pabellón español, deberán ser titulares de una licencia española. Asimismo, todos los tripulantes de cualquier barco de pabellón extranjero que compita por un club español, deberán ser titulares de una licencia española.</w:t>
      </w:r>
    </w:p>
    <w:p w:rsidR="0086109E" w:rsidRDefault="0086109E" w:rsidP="00433234">
      <w:pPr>
        <w:jc w:val="both"/>
        <w:rPr>
          <w:lang w:val="es-ES"/>
        </w:rPr>
      </w:pPr>
    </w:p>
    <w:p w:rsidR="00B627EC" w:rsidRDefault="00B627EC" w:rsidP="00433234">
      <w:pPr>
        <w:jc w:val="both"/>
        <w:rPr>
          <w:lang w:val="es-ES"/>
        </w:rPr>
      </w:pPr>
    </w:p>
    <w:p w:rsidR="0086109E" w:rsidRDefault="0086109E" w:rsidP="00433234">
      <w:pPr>
        <w:jc w:val="both"/>
        <w:rPr>
          <w:lang w:val="es-ES"/>
        </w:rPr>
      </w:pPr>
    </w:p>
    <w:p w:rsidR="00433234" w:rsidRPr="00263746" w:rsidRDefault="00433234" w:rsidP="00433234">
      <w:pPr>
        <w:jc w:val="both"/>
        <w:rPr>
          <w:lang w:val="es-ES"/>
        </w:rPr>
      </w:pPr>
      <w:r w:rsidRPr="00263746">
        <w:rPr>
          <w:lang w:val="es-ES"/>
        </w:rPr>
        <w:lastRenderedPageBreak/>
        <w:t xml:space="preserve">5.- Las Licencias de Escuela </w:t>
      </w:r>
      <w:r w:rsidR="00834F2D" w:rsidRPr="00B627EC">
        <w:rPr>
          <w:lang w:val="es-ES"/>
        </w:rPr>
        <w:t>y la de entreno</w:t>
      </w:r>
      <w:r w:rsidR="00834F2D">
        <w:rPr>
          <w:lang w:val="es-ES"/>
        </w:rPr>
        <w:t xml:space="preserve"> </w:t>
      </w:r>
      <w:r w:rsidRPr="00263746">
        <w:rPr>
          <w:lang w:val="es-ES"/>
        </w:rPr>
        <w:t>no son válidas para participar en competiciones.</w:t>
      </w:r>
    </w:p>
    <w:p w:rsidR="00433234" w:rsidRPr="00263746" w:rsidRDefault="00433234" w:rsidP="00433234">
      <w:pPr>
        <w:jc w:val="both"/>
        <w:rPr>
          <w:lang w:val="es-ES"/>
        </w:rPr>
      </w:pPr>
      <w:r w:rsidRPr="00263746">
        <w:rPr>
          <w:lang w:val="es-ES"/>
        </w:rPr>
        <w:t>6.- La solicitud de licencia implica la aceptación por su titular de las normas técnicas, disciplinarias de la Real Federación Española de Vela y de la Federación Balear de Vela.</w:t>
      </w:r>
    </w:p>
    <w:p w:rsidR="00433234" w:rsidRPr="00263746" w:rsidRDefault="00433234" w:rsidP="00433234">
      <w:pPr>
        <w:jc w:val="both"/>
        <w:rPr>
          <w:lang w:val="es-ES"/>
        </w:rPr>
      </w:pPr>
      <w:r w:rsidRPr="00263746">
        <w:rPr>
          <w:lang w:val="es-ES"/>
        </w:rPr>
        <w:t>7.- La expedición de licencia federativa se ajustará a lo previsto en el artículo 32.4 de la Ley 10/1990, del Deporte, así como al artículo 7 del Real Decreto 1835/1991, y al Real Decreto 849/1993.</w:t>
      </w:r>
    </w:p>
    <w:p w:rsidR="00433234" w:rsidRPr="00263746" w:rsidRDefault="00433234" w:rsidP="00433234">
      <w:pPr>
        <w:jc w:val="both"/>
        <w:rPr>
          <w:lang w:val="es-ES"/>
        </w:rPr>
      </w:pPr>
    </w:p>
    <w:p w:rsidR="00433234" w:rsidRPr="00263746" w:rsidRDefault="00433234" w:rsidP="00433234">
      <w:pPr>
        <w:pStyle w:val="Ttulo2"/>
        <w:rPr>
          <w:lang w:val="es-ES"/>
        </w:rPr>
      </w:pPr>
      <w:bookmarkStart w:id="5" w:name="_Toc421189814"/>
      <w:bookmarkStart w:id="6" w:name="_Toc421543219"/>
      <w:r w:rsidRPr="00263746">
        <w:rPr>
          <w:lang w:val="es-ES"/>
        </w:rPr>
        <w:t>12.2.1.- TIPOS DE LICENCIAS FEDERATIVAS</w:t>
      </w:r>
      <w:bookmarkEnd w:id="5"/>
      <w:bookmarkEnd w:id="6"/>
    </w:p>
    <w:p w:rsidR="00433234" w:rsidRPr="00263746" w:rsidRDefault="00433234" w:rsidP="00433234">
      <w:pPr>
        <w:pStyle w:val="Ttulo3"/>
        <w:rPr>
          <w:lang w:val="es-ES"/>
        </w:rPr>
      </w:pPr>
      <w:bookmarkStart w:id="7" w:name="_Toc421189815"/>
      <w:bookmarkStart w:id="8" w:name="_Toc421543220"/>
      <w:r w:rsidRPr="00263746">
        <w:rPr>
          <w:lang w:val="es-ES"/>
        </w:rPr>
        <w:t>Artículo 1.- Clasificación de las Licencias por la condición de su titular (categorías)</w:t>
      </w:r>
      <w:bookmarkEnd w:id="7"/>
      <w:bookmarkEnd w:id="8"/>
    </w:p>
    <w:p w:rsidR="00433234" w:rsidRPr="00263746" w:rsidRDefault="00433234" w:rsidP="00433234">
      <w:pPr>
        <w:pStyle w:val="Sinespaciado"/>
        <w:numPr>
          <w:ilvl w:val="0"/>
          <w:numId w:val="7"/>
        </w:numPr>
        <w:rPr>
          <w:lang w:val="es-ES"/>
        </w:rPr>
      </w:pPr>
      <w:r w:rsidRPr="00263746">
        <w:rPr>
          <w:lang w:val="es-ES"/>
        </w:rPr>
        <w:t>Licencia de Deportista</w:t>
      </w:r>
    </w:p>
    <w:p w:rsidR="00075455" w:rsidRDefault="00433234" w:rsidP="00433234">
      <w:pPr>
        <w:pStyle w:val="Sinespaciado"/>
        <w:numPr>
          <w:ilvl w:val="0"/>
          <w:numId w:val="7"/>
        </w:numPr>
        <w:rPr>
          <w:lang w:val="es-ES"/>
        </w:rPr>
      </w:pPr>
      <w:r w:rsidRPr="00263746">
        <w:rPr>
          <w:lang w:val="es-ES"/>
        </w:rPr>
        <w:t>Licencia de Técnico: monito</w:t>
      </w:r>
      <w:r w:rsidR="00075455">
        <w:rPr>
          <w:lang w:val="es-ES"/>
        </w:rPr>
        <w:t>res/instructores/entrenadores</w:t>
      </w:r>
    </w:p>
    <w:p w:rsidR="00433234" w:rsidRPr="00263746" w:rsidRDefault="00075455" w:rsidP="00433234">
      <w:pPr>
        <w:pStyle w:val="Sinespaciado"/>
        <w:numPr>
          <w:ilvl w:val="0"/>
          <w:numId w:val="7"/>
        </w:numPr>
        <w:rPr>
          <w:lang w:val="es-ES"/>
        </w:rPr>
      </w:pPr>
      <w:r w:rsidRPr="00075455">
        <w:rPr>
          <w:lang w:val="es-ES"/>
        </w:rPr>
        <w:t xml:space="preserve">Licencia juez: </w:t>
      </w:r>
      <w:r w:rsidR="00433234" w:rsidRPr="00263746">
        <w:rPr>
          <w:lang w:val="es-ES"/>
        </w:rPr>
        <w:t>oficial</w:t>
      </w:r>
      <w:r>
        <w:rPr>
          <w:lang w:val="es-ES"/>
        </w:rPr>
        <w:t>es/jueces/medidores/balizadores</w:t>
      </w:r>
    </w:p>
    <w:p w:rsidR="00433234" w:rsidRDefault="00433234" w:rsidP="00433234">
      <w:pPr>
        <w:pStyle w:val="Sinespaciado"/>
        <w:numPr>
          <w:ilvl w:val="0"/>
          <w:numId w:val="7"/>
        </w:numPr>
        <w:rPr>
          <w:lang w:val="es-ES"/>
        </w:rPr>
      </w:pPr>
      <w:r w:rsidRPr="00263746">
        <w:rPr>
          <w:lang w:val="es-ES"/>
        </w:rPr>
        <w:t>Licencia de Honor, otorgado por la Junta Directiva de la RFEV</w:t>
      </w:r>
    </w:p>
    <w:p w:rsidR="00834F2D" w:rsidRPr="00B627EC" w:rsidRDefault="00834F2D" w:rsidP="00433234">
      <w:pPr>
        <w:pStyle w:val="Sinespaciado"/>
        <w:numPr>
          <w:ilvl w:val="0"/>
          <w:numId w:val="7"/>
        </w:numPr>
        <w:rPr>
          <w:lang w:val="es-ES"/>
        </w:rPr>
      </w:pPr>
      <w:r w:rsidRPr="00B627EC">
        <w:rPr>
          <w:lang w:val="es-ES"/>
        </w:rPr>
        <w:t>Licencia de Entreno</w:t>
      </w:r>
    </w:p>
    <w:p w:rsidR="00433234" w:rsidRPr="00263746" w:rsidRDefault="00433234" w:rsidP="00433234">
      <w:pPr>
        <w:pStyle w:val="Sinespaciado"/>
        <w:numPr>
          <w:ilvl w:val="0"/>
          <w:numId w:val="7"/>
        </w:numPr>
        <w:rPr>
          <w:lang w:val="es-ES"/>
        </w:rPr>
      </w:pPr>
      <w:r w:rsidRPr="00263746">
        <w:rPr>
          <w:lang w:val="es-ES"/>
        </w:rPr>
        <w:t>Licencia de Escuela</w:t>
      </w:r>
    </w:p>
    <w:p w:rsidR="00433234" w:rsidRPr="00263746" w:rsidRDefault="00433234" w:rsidP="00433234">
      <w:pPr>
        <w:pStyle w:val="Ttulo3"/>
        <w:rPr>
          <w:lang w:val="es-ES"/>
        </w:rPr>
      </w:pPr>
      <w:bookmarkStart w:id="9" w:name="_Toc421189816"/>
      <w:bookmarkStart w:id="10" w:name="_Toc421543221"/>
      <w:r w:rsidRPr="00263746">
        <w:rPr>
          <w:lang w:val="es-ES"/>
        </w:rPr>
        <w:t>Artículo  2.- Tipos de Licencias expedidas para los Deportistas</w:t>
      </w:r>
      <w:bookmarkEnd w:id="9"/>
      <w:bookmarkEnd w:id="10"/>
    </w:p>
    <w:p w:rsidR="00433234" w:rsidRPr="00263746" w:rsidRDefault="00433234" w:rsidP="00433234">
      <w:pPr>
        <w:jc w:val="both"/>
        <w:rPr>
          <w:lang w:val="es-ES"/>
        </w:rPr>
      </w:pPr>
      <w:r w:rsidRPr="00263746">
        <w:rPr>
          <w:lang w:val="es-ES"/>
        </w:rPr>
        <w:t>La Real Federación Española de Vela, así como la Federación Balear de Vela contemplan los siguientes tipos de Licencia Federativa para los deportistas que pretendan federarse, todo ello de acuerdo con la edad de su titular:</w:t>
      </w:r>
    </w:p>
    <w:p w:rsidR="00433234" w:rsidRDefault="00433234" w:rsidP="00433234">
      <w:pPr>
        <w:pStyle w:val="Sinespaciado"/>
        <w:numPr>
          <w:ilvl w:val="0"/>
          <w:numId w:val="8"/>
        </w:numPr>
        <w:rPr>
          <w:lang w:val="es-ES"/>
        </w:rPr>
      </w:pPr>
      <w:r w:rsidRPr="00263746">
        <w:rPr>
          <w:lang w:val="es-ES"/>
        </w:rPr>
        <w:t xml:space="preserve">Licencia </w:t>
      </w:r>
      <w:r w:rsidR="00214606" w:rsidRPr="00263746">
        <w:rPr>
          <w:lang w:val="es-ES"/>
        </w:rPr>
        <w:t>Sénior</w:t>
      </w:r>
      <w:r w:rsidRPr="00263746">
        <w:rPr>
          <w:lang w:val="es-ES"/>
        </w:rPr>
        <w:t xml:space="preserve">, para deportistas que el año de emisión de la licencia tengan 18 </w:t>
      </w:r>
      <w:r w:rsidR="005B382A">
        <w:rPr>
          <w:lang w:val="es-ES"/>
        </w:rPr>
        <w:t xml:space="preserve">y 65 </w:t>
      </w:r>
      <w:r w:rsidRPr="00263746">
        <w:rPr>
          <w:lang w:val="es-ES"/>
        </w:rPr>
        <w:t>años, incluyendo los que cumplan dicha edad durante ese año.</w:t>
      </w:r>
    </w:p>
    <w:p w:rsidR="00095ACE" w:rsidRDefault="00095ACE" w:rsidP="00433234">
      <w:pPr>
        <w:pStyle w:val="Sinespaciado"/>
        <w:numPr>
          <w:ilvl w:val="0"/>
          <w:numId w:val="8"/>
        </w:numPr>
        <w:rPr>
          <w:lang w:val="es-ES"/>
        </w:rPr>
      </w:pPr>
      <w:r>
        <w:rPr>
          <w:lang w:val="es-ES"/>
        </w:rPr>
        <w:t xml:space="preserve">Licencia Jubilado Master </w:t>
      </w:r>
      <w:r w:rsidRPr="00263746">
        <w:rPr>
          <w:lang w:val="es-ES"/>
        </w:rPr>
        <w:t>para deportistas que el añ</w:t>
      </w:r>
      <w:r>
        <w:rPr>
          <w:lang w:val="es-ES"/>
        </w:rPr>
        <w:t>o de emisión de la licencia cumplan entre 66 y 70</w:t>
      </w:r>
      <w:r w:rsidRPr="00263746">
        <w:rPr>
          <w:lang w:val="es-ES"/>
        </w:rPr>
        <w:t xml:space="preserve"> años.</w:t>
      </w:r>
    </w:p>
    <w:p w:rsidR="0086109E" w:rsidRPr="00263746" w:rsidRDefault="0086109E" w:rsidP="0086109E">
      <w:pPr>
        <w:pStyle w:val="Sinespaciado"/>
        <w:numPr>
          <w:ilvl w:val="0"/>
          <w:numId w:val="8"/>
        </w:numPr>
        <w:rPr>
          <w:lang w:val="es-ES"/>
        </w:rPr>
      </w:pPr>
      <w:r>
        <w:rPr>
          <w:lang w:val="es-ES"/>
        </w:rPr>
        <w:t xml:space="preserve">Licencia Jubilado </w:t>
      </w:r>
      <w:proofErr w:type="spellStart"/>
      <w:r>
        <w:rPr>
          <w:lang w:val="es-ES"/>
        </w:rPr>
        <w:t>GranMaster</w:t>
      </w:r>
      <w:proofErr w:type="spellEnd"/>
      <w:r>
        <w:rPr>
          <w:lang w:val="es-ES"/>
        </w:rPr>
        <w:t xml:space="preserve"> </w:t>
      </w:r>
      <w:r w:rsidRPr="00263746">
        <w:rPr>
          <w:lang w:val="es-ES"/>
        </w:rPr>
        <w:t>para deportistas que el añ</w:t>
      </w:r>
      <w:r>
        <w:rPr>
          <w:lang w:val="es-ES"/>
        </w:rPr>
        <w:t>o de emisión de la licencia cumplan 71</w:t>
      </w:r>
      <w:r w:rsidRPr="00263746">
        <w:rPr>
          <w:lang w:val="es-ES"/>
        </w:rPr>
        <w:t xml:space="preserve"> años</w:t>
      </w:r>
      <w:r>
        <w:rPr>
          <w:lang w:val="es-ES"/>
        </w:rPr>
        <w:t xml:space="preserve"> en adelante.</w:t>
      </w:r>
    </w:p>
    <w:p w:rsidR="00433234" w:rsidRPr="00263746" w:rsidRDefault="00433234" w:rsidP="00433234">
      <w:pPr>
        <w:pStyle w:val="Sinespaciado"/>
        <w:numPr>
          <w:ilvl w:val="0"/>
          <w:numId w:val="8"/>
        </w:numPr>
        <w:rPr>
          <w:lang w:val="es-ES"/>
        </w:rPr>
      </w:pPr>
      <w:r w:rsidRPr="00263746">
        <w:rPr>
          <w:lang w:val="es-ES"/>
        </w:rPr>
        <w:t>Licencia Juvenil, para deportistas que en el año de emisión de la licencia tengan 15, 16 y/o 17 años, incluyendo los que cumplan 15 durante ese año.</w:t>
      </w:r>
    </w:p>
    <w:p w:rsidR="00433234" w:rsidRPr="00263746" w:rsidRDefault="00433234" w:rsidP="00433234">
      <w:pPr>
        <w:pStyle w:val="Sinespaciado"/>
        <w:numPr>
          <w:ilvl w:val="0"/>
          <w:numId w:val="8"/>
        </w:numPr>
        <w:rPr>
          <w:lang w:val="es-ES"/>
        </w:rPr>
      </w:pPr>
      <w:r w:rsidRPr="00263746">
        <w:rPr>
          <w:lang w:val="es-ES"/>
        </w:rPr>
        <w:t>Licencia Infantil, para deportistas que en el año de emisión de la licencia tengan 14 años, o menos de 14 años.</w:t>
      </w:r>
    </w:p>
    <w:p w:rsidR="00433234" w:rsidRPr="00263746" w:rsidRDefault="00433234" w:rsidP="00433234">
      <w:pPr>
        <w:pStyle w:val="Sinespaciado"/>
        <w:numPr>
          <w:ilvl w:val="0"/>
          <w:numId w:val="8"/>
        </w:numPr>
        <w:rPr>
          <w:lang w:val="es-ES"/>
        </w:rPr>
      </w:pPr>
      <w:r w:rsidRPr="00263746">
        <w:rPr>
          <w:lang w:val="es-ES"/>
        </w:rPr>
        <w:t>Licencia de Radio Control: con esta licencia se podrá participar única y exclusivamente en regatas de ésta modalidad</w:t>
      </w:r>
    </w:p>
    <w:p w:rsidR="00433234" w:rsidRPr="00263746" w:rsidRDefault="00433234" w:rsidP="00433234">
      <w:pPr>
        <w:pStyle w:val="Sinespaciado"/>
        <w:numPr>
          <w:ilvl w:val="0"/>
          <w:numId w:val="8"/>
        </w:numPr>
        <w:rPr>
          <w:lang w:val="es-ES"/>
        </w:rPr>
      </w:pPr>
      <w:r w:rsidRPr="00263746">
        <w:rPr>
          <w:lang w:val="es-ES"/>
        </w:rPr>
        <w:t>Licencia de Vela Latina: con esta licencia se podrá participar única y exclusivamente en regatas de ésta modalidad.</w:t>
      </w:r>
    </w:p>
    <w:p w:rsidR="00433234" w:rsidRPr="00B627EC" w:rsidRDefault="00433234" w:rsidP="00433234">
      <w:pPr>
        <w:pStyle w:val="Sinespaciado"/>
        <w:numPr>
          <w:ilvl w:val="0"/>
          <w:numId w:val="8"/>
        </w:numPr>
        <w:rPr>
          <w:lang w:val="es-ES"/>
        </w:rPr>
      </w:pPr>
      <w:r w:rsidRPr="00B627EC">
        <w:rPr>
          <w:lang w:val="es-ES"/>
        </w:rPr>
        <w:t xml:space="preserve">Licencia para un trofeo: Solo podrá sacarse para regatas locales de crucero. En ningún caso para regatas de carácter autonómico, nacional o internacional ni para regatas de vela ligera. Al sacarse más de </w:t>
      </w:r>
      <w:r w:rsidR="00F3078C" w:rsidRPr="00B627EC">
        <w:rPr>
          <w:lang w:val="es-ES"/>
        </w:rPr>
        <w:t>cuatro</w:t>
      </w:r>
      <w:r w:rsidRPr="00B627EC">
        <w:rPr>
          <w:lang w:val="es-ES"/>
        </w:rPr>
        <w:t xml:space="preserve"> licencias de un trofeo dentro del mismo año, se pasa a poseer la licencia anual.</w:t>
      </w:r>
    </w:p>
    <w:p w:rsidR="00834F2D" w:rsidRPr="00B627EC" w:rsidRDefault="00834F2D" w:rsidP="00433234">
      <w:pPr>
        <w:pStyle w:val="Sinespaciado"/>
        <w:numPr>
          <w:ilvl w:val="0"/>
          <w:numId w:val="8"/>
        </w:numPr>
        <w:rPr>
          <w:lang w:val="es-ES"/>
        </w:rPr>
      </w:pPr>
      <w:r w:rsidRPr="00B627EC">
        <w:rPr>
          <w:lang w:val="es-ES"/>
        </w:rPr>
        <w:t>Licencia de Entreno, para deportistas de cualquier edad, cubre la práctica deportiva de entrenamientos pero no es válida para competiciones.</w:t>
      </w:r>
    </w:p>
    <w:p w:rsidR="0086109E" w:rsidRDefault="0086109E" w:rsidP="0086109E">
      <w:pPr>
        <w:pStyle w:val="Sinespaciado"/>
        <w:ind w:left="720"/>
        <w:rPr>
          <w:lang w:val="es-ES"/>
        </w:rPr>
      </w:pPr>
    </w:p>
    <w:p w:rsidR="00B627EC" w:rsidRDefault="00B627EC" w:rsidP="0086109E">
      <w:pPr>
        <w:pStyle w:val="Sinespaciado"/>
        <w:ind w:left="720"/>
        <w:rPr>
          <w:lang w:val="es-ES"/>
        </w:rPr>
      </w:pPr>
    </w:p>
    <w:p w:rsidR="00B627EC" w:rsidRDefault="00B627EC" w:rsidP="0086109E">
      <w:pPr>
        <w:pStyle w:val="Sinespaciado"/>
        <w:ind w:left="720"/>
        <w:rPr>
          <w:lang w:val="es-ES"/>
        </w:rPr>
      </w:pPr>
    </w:p>
    <w:p w:rsidR="00B627EC" w:rsidRDefault="00B627EC" w:rsidP="0086109E">
      <w:pPr>
        <w:pStyle w:val="Sinespaciado"/>
        <w:ind w:left="720"/>
        <w:rPr>
          <w:lang w:val="es-ES"/>
        </w:rPr>
      </w:pPr>
    </w:p>
    <w:p w:rsidR="00B627EC" w:rsidRDefault="00B627EC" w:rsidP="0086109E">
      <w:pPr>
        <w:pStyle w:val="Sinespaciado"/>
        <w:ind w:left="720"/>
        <w:rPr>
          <w:lang w:val="es-ES"/>
        </w:rPr>
      </w:pPr>
    </w:p>
    <w:p w:rsidR="00B627EC" w:rsidRDefault="00B627EC" w:rsidP="0086109E">
      <w:pPr>
        <w:pStyle w:val="Sinespaciado"/>
        <w:ind w:left="720"/>
        <w:rPr>
          <w:lang w:val="es-ES"/>
        </w:rPr>
      </w:pPr>
    </w:p>
    <w:p w:rsidR="00B627EC" w:rsidRDefault="00B627EC" w:rsidP="0086109E">
      <w:pPr>
        <w:pStyle w:val="Sinespaciado"/>
        <w:ind w:left="720"/>
        <w:rPr>
          <w:lang w:val="es-ES"/>
        </w:rPr>
      </w:pPr>
    </w:p>
    <w:p w:rsidR="00433234" w:rsidRPr="00263746" w:rsidRDefault="00433234" w:rsidP="00433234">
      <w:pPr>
        <w:pStyle w:val="Ttulo2"/>
        <w:rPr>
          <w:lang w:val="es-ES"/>
        </w:rPr>
      </w:pPr>
      <w:bookmarkStart w:id="11" w:name="_Toc421189817"/>
      <w:bookmarkStart w:id="12" w:name="_Toc421543222"/>
      <w:r w:rsidRPr="00263746">
        <w:rPr>
          <w:lang w:val="es-ES"/>
        </w:rPr>
        <w:lastRenderedPageBreak/>
        <w:t>12.2.2.- LICENCIAS ESTATALES Y DE HONOR</w:t>
      </w:r>
      <w:bookmarkEnd w:id="11"/>
      <w:bookmarkEnd w:id="12"/>
    </w:p>
    <w:p w:rsidR="00433234" w:rsidRPr="00263746" w:rsidRDefault="00433234" w:rsidP="00433234">
      <w:pPr>
        <w:pStyle w:val="Ttulo3"/>
        <w:rPr>
          <w:lang w:val="es-ES"/>
        </w:rPr>
      </w:pPr>
      <w:bookmarkStart w:id="13" w:name="_Toc421189818"/>
      <w:bookmarkStart w:id="14" w:name="_Toc421543223"/>
      <w:r w:rsidRPr="00263746">
        <w:rPr>
          <w:lang w:val="es-ES"/>
        </w:rPr>
        <w:t>Artículo 3- Licencias Estatales</w:t>
      </w:r>
      <w:bookmarkEnd w:id="13"/>
      <w:bookmarkEnd w:id="14"/>
    </w:p>
    <w:p w:rsidR="00433234" w:rsidRDefault="00433234" w:rsidP="00433234">
      <w:pPr>
        <w:jc w:val="both"/>
        <w:rPr>
          <w:lang w:val="es-ES"/>
        </w:rPr>
      </w:pPr>
      <w:r w:rsidRPr="00263746">
        <w:rPr>
          <w:lang w:val="es-ES"/>
        </w:rPr>
        <w:t>Todas las Licencias Estatales deberán reflejar los requisitos contemplados en el artículo 7 del presente Reglamento, que se adapta a lo establecido en el artículo 7 del Real Decreto 1835/1991, sobre Federaciones Deportivas Españolas. Las Licencias Emitidas por la Federación Balear de Vela son de ámbito estatal.</w:t>
      </w:r>
    </w:p>
    <w:p w:rsidR="00433234" w:rsidRPr="00263746" w:rsidRDefault="00433234" w:rsidP="00433234">
      <w:pPr>
        <w:pStyle w:val="Ttulo3"/>
        <w:rPr>
          <w:lang w:val="es-ES"/>
        </w:rPr>
      </w:pPr>
      <w:bookmarkStart w:id="15" w:name="_Toc421543224"/>
      <w:r w:rsidRPr="00263746">
        <w:rPr>
          <w:lang w:val="es-ES"/>
        </w:rPr>
        <w:t>Artículo 4- Licencias Internacionales</w:t>
      </w:r>
      <w:bookmarkEnd w:id="15"/>
    </w:p>
    <w:p w:rsidR="00433234" w:rsidRPr="00263746" w:rsidRDefault="00433234" w:rsidP="00433234">
      <w:pPr>
        <w:rPr>
          <w:lang w:val="es-ES"/>
        </w:rPr>
      </w:pPr>
      <w:r w:rsidRPr="00263746">
        <w:rPr>
          <w:lang w:val="es-ES"/>
        </w:rPr>
        <w:t xml:space="preserve">Para competiciones en el extranjero deberán notificarse a esta Federación como mínimo con </w:t>
      </w:r>
      <w:r w:rsidR="0086109E">
        <w:rPr>
          <w:lang w:val="es-ES"/>
        </w:rPr>
        <w:t>veinte</w:t>
      </w:r>
      <w:r w:rsidRPr="00263746">
        <w:rPr>
          <w:lang w:val="es-ES"/>
        </w:rPr>
        <w:t xml:space="preserve"> días de antelación indicando la regata, el lugar y las fechas a fin de expedir la credencial correspondiente. El seguro de la licencia NO CUBRE la asistencia médica que no sea derivada de un accidente deportivo, por tal motivo se aconseja contratar un seguro de enfermedad para este caso. Asimismo el seguro de responsabilidad civil de la licencia tiene cobertura en todo el mundo </w:t>
      </w:r>
      <w:r w:rsidR="005B382A">
        <w:rPr>
          <w:lang w:val="es-ES"/>
        </w:rPr>
        <w:t>con una Franquicia de 1.000€</w:t>
      </w:r>
    </w:p>
    <w:p w:rsidR="00433234" w:rsidRPr="00263746" w:rsidRDefault="00433234" w:rsidP="00433234">
      <w:pPr>
        <w:pStyle w:val="Ttulo3"/>
        <w:rPr>
          <w:lang w:val="es-ES"/>
        </w:rPr>
      </w:pPr>
      <w:bookmarkStart w:id="16" w:name="_Toc421189819"/>
      <w:bookmarkStart w:id="17" w:name="_Toc421543225"/>
      <w:r w:rsidRPr="00263746">
        <w:rPr>
          <w:lang w:val="es-ES"/>
        </w:rPr>
        <w:t>Artículo 5.- Licencias de Honor</w:t>
      </w:r>
      <w:bookmarkEnd w:id="16"/>
      <w:bookmarkEnd w:id="17"/>
    </w:p>
    <w:p w:rsidR="00433234" w:rsidRPr="00263746" w:rsidRDefault="00433234" w:rsidP="00433234">
      <w:pPr>
        <w:jc w:val="both"/>
        <w:rPr>
          <w:lang w:val="es-ES"/>
        </w:rPr>
      </w:pPr>
      <w:r w:rsidRPr="00263746">
        <w:rPr>
          <w:lang w:val="es-ES"/>
        </w:rPr>
        <w:t>1.- La Junta Directiva de la RFEV podrá otorgar la Licencia de Honor a aquellos regatistas que, en posesión de la licencia federativa, acreditasen por su distinguida actuación deportiva una especial relevancia en el deporte de la vela. Asimismo, podrá otorgar dicha Licencia a quienes, sin estar en posesión de la licencia federativa, se distingan por su acreditada actuación a favor del deporte de la vela.</w:t>
      </w:r>
    </w:p>
    <w:p w:rsidR="00433234" w:rsidRPr="00263746" w:rsidRDefault="00433234" w:rsidP="00433234">
      <w:pPr>
        <w:jc w:val="both"/>
        <w:rPr>
          <w:lang w:val="es-ES"/>
        </w:rPr>
      </w:pPr>
      <w:r w:rsidRPr="00263746">
        <w:rPr>
          <w:lang w:val="es-ES"/>
        </w:rPr>
        <w:t xml:space="preserve">2.-La Licencia de Honor será otorgada por la Junta Directiva de la RFEV a quienes </w:t>
      </w:r>
      <w:proofErr w:type="gramStart"/>
      <w:r w:rsidRPr="00263746">
        <w:rPr>
          <w:lang w:val="es-ES"/>
        </w:rPr>
        <w:t>concurran</w:t>
      </w:r>
      <w:proofErr w:type="gramEnd"/>
      <w:r w:rsidRPr="00263746">
        <w:rPr>
          <w:lang w:val="es-ES"/>
        </w:rPr>
        <w:t xml:space="preserve"> alguna de las siguientes circunstancias:</w:t>
      </w:r>
    </w:p>
    <w:p w:rsidR="00433234" w:rsidRPr="00263746" w:rsidRDefault="00433234" w:rsidP="00433234">
      <w:pPr>
        <w:pStyle w:val="Sinespaciado"/>
        <w:numPr>
          <w:ilvl w:val="0"/>
          <w:numId w:val="9"/>
        </w:numPr>
        <w:rPr>
          <w:lang w:val="es-ES"/>
        </w:rPr>
      </w:pPr>
      <w:r w:rsidRPr="00263746">
        <w:rPr>
          <w:lang w:val="es-ES"/>
        </w:rPr>
        <w:t>Ser miembro de la Familia Real, practicante del deporte de la vela</w:t>
      </w:r>
    </w:p>
    <w:p w:rsidR="00433234" w:rsidRPr="00263746" w:rsidRDefault="00433234" w:rsidP="00433234">
      <w:pPr>
        <w:pStyle w:val="Sinespaciado"/>
        <w:numPr>
          <w:ilvl w:val="0"/>
          <w:numId w:val="9"/>
        </w:numPr>
        <w:rPr>
          <w:lang w:val="es-ES"/>
        </w:rPr>
      </w:pPr>
      <w:r w:rsidRPr="00263746">
        <w:rPr>
          <w:lang w:val="es-ES"/>
        </w:rPr>
        <w:t>Haber ganado una Medalla de Oro, Plata o Bronce en los Juegos Olímpicos.</w:t>
      </w:r>
    </w:p>
    <w:p w:rsidR="00433234" w:rsidRPr="00263746" w:rsidRDefault="00433234" w:rsidP="00433234">
      <w:pPr>
        <w:pStyle w:val="Sinespaciado"/>
        <w:numPr>
          <w:ilvl w:val="0"/>
          <w:numId w:val="9"/>
        </w:numPr>
        <w:rPr>
          <w:lang w:val="es-ES"/>
        </w:rPr>
      </w:pPr>
      <w:r w:rsidRPr="00263746">
        <w:rPr>
          <w:lang w:val="es-ES"/>
        </w:rPr>
        <w:t>Haber ganado un Campeonato o Subcampeonato del Mundo.</w:t>
      </w:r>
    </w:p>
    <w:p w:rsidR="00433234" w:rsidRPr="00263746" w:rsidRDefault="00433234" w:rsidP="00433234">
      <w:pPr>
        <w:pStyle w:val="Sinespaciado"/>
        <w:numPr>
          <w:ilvl w:val="0"/>
          <w:numId w:val="9"/>
        </w:numPr>
        <w:rPr>
          <w:lang w:val="es-ES"/>
        </w:rPr>
      </w:pPr>
      <w:r w:rsidRPr="00263746">
        <w:rPr>
          <w:lang w:val="es-ES"/>
        </w:rPr>
        <w:t>Haber ganado un Campeonato o Subcampeonato de Europa.</w:t>
      </w:r>
    </w:p>
    <w:p w:rsidR="00433234" w:rsidRPr="00263746" w:rsidRDefault="00433234" w:rsidP="00433234">
      <w:pPr>
        <w:pStyle w:val="Sinespaciado"/>
        <w:numPr>
          <w:ilvl w:val="0"/>
          <w:numId w:val="9"/>
        </w:numPr>
        <w:rPr>
          <w:lang w:val="es-ES"/>
        </w:rPr>
      </w:pPr>
      <w:r w:rsidRPr="00263746">
        <w:rPr>
          <w:lang w:val="es-ES"/>
        </w:rPr>
        <w:t>Aquellas personas físicas que hayan destacado por sus relevantes actuaciones en apoyo o práctica del deporte de la vela.</w:t>
      </w:r>
    </w:p>
    <w:p w:rsidR="00433234" w:rsidRPr="00263746" w:rsidRDefault="00433234" w:rsidP="00433234">
      <w:pPr>
        <w:jc w:val="both"/>
        <w:rPr>
          <w:lang w:val="es-ES"/>
        </w:rPr>
      </w:pPr>
      <w:r w:rsidRPr="00263746">
        <w:rPr>
          <w:lang w:val="es-ES"/>
        </w:rPr>
        <w:t>3.- La Licencia de Honor tendrá carácter permanente para los supuestos comprendidos en los apartados a) y b).</w:t>
      </w:r>
    </w:p>
    <w:p w:rsidR="00433234" w:rsidRPr="00263746" w:rsidRDefault="00433234" w:rsidP="00433234">
      <w:pPr>
        <w:jc w:val="both"/>
        <w:rPr>
          <w:lang w:val="es-ES"/>
        </w:rPr>
      </w:pPr>
      <w:r w:rsidRPr="00263746">
        <w:rPr>
          <w:lang w:val="es-ES"/>
        </w:rPr>
        <w:t>Para los apartados c) y d), la licencia tendrá carácter anual y se concederá para el año siguiente, después de haber obtenido el título.</w:t>
      </w:r>
    </w:p>
    <w:p w:rsidR="00433234" w:rsidRPr="00263746" w:rsidRDefault="00433234" w:rsidP="00433234">
      <w:pPr>
        <w:jc w:val="both"/>
        <w:rPr>
          <w:lang w:val="es-ES"/>
        </w:rPr>
      </w:pPr>
      <w:r w:rsidRPr="00263746">
        <w:rPr>
          <w:lang w:val="es-ES"/>
        </w:rPr>
        <w:t>Para el apartado e) la duración será la que, para cada caso, establezca la Junta Directiva</w:t>
      </w:r>
    </w:p>
    <w:p w:rsidR="00433234" w:rsidRPr="00263746" w:rsidRDefault="00433234" w:rsidP="00433234">
      <w:pPr>
        <w:jc w:val="both"/>
        <w:rPr>
          <w:lang w:val="es-ES"/>
        </w:rPr>
      </w:pPr>
      <w:r w:rsidRPr="00263746">
        <w:rPr>
          <w:lang w:val="es-ES"/>
        </w:rPr>
        <w:t>Para los apartados c) y d), se considerarán única y exclusivamente las Clases, en Vela Ligera o Cruceros, reconocidas por la ISAF y por la RFEV.</w:t>
      </w:r>
    </w:p>
    <w:p w:rsidR="00433234" w:rsidRDefault="00433234" w:rsidP="00433234">
      <w:pPr>
        <w:jc w:val="both"/>
        <w:rPr>
          <w:lang w:val="es-ES"/>
        </w:rPr>
      </w:pPr>
      <w:r w:rsidRPr="00263746">
        <w:rPr>
          <w:lang w:val="es-ES"/>
        </w:rPr>
        <w:t>Su expedición será, en todo caso, anual.</w:t>
      </w:r>
    </w:p>
    <w:p w:rsidR="00A54CB1" w:rsidRDefault="00A54CB1" w:rsidP="00433234">
      <w:pPr>
        <w:jc w:val="both"/>
        <w:rPr>
          <w:lang w:val="es-ES"/>
        </w:rPr>
      </w:pPr>
    </w:p>
    <w:p w:rsidR="00B627EC" w:rsidRDefault="00B627EC" w:rsidP="00433234">
      <w:pPr>
        <w:jc w:val="both"/>
        <w:rPr>
          <w:lang w:val="es-ES"/>
        </w:rPr>
      </w:pPr>
    </w:p>
    <w:p w:rsidR="00B627EC" w:rsidRPr="00263746" w:rsidRDefault="00B627EC" w:rsidP="00433234">
      <w:pPr>
        <w:jc w:val="both"/>
        <w:rPr>
          <w:lang w:val="es-ES"/>
        </w:rPr>
      </w:pPr>
    </w:p>
    <w:p w:rsidR="00433234" w:rsidRDefault="00433234" w:rsidP="00433234">
      <w:pPr>
        <w:pStyle w:val="Ttulo2"/>
        <w:rPr>
          <w:lang w:val="es-ES"/>
        </w:rPr>
      </w:pPr>
      <w:bookmarkStart w:id="18" w:name="_Toc421189820"/>
      <w:bookmarkStart w:id="19" w:name="_Toc421543226"/>
      <w:r w:rsidRPr="00263746">
        <w:rPr>
          <w:lang w:val="es-ES"/>
        </w:rPr>
        <w:lastRenderedPageBreak/>
        <w:t>12.2.</w:t>
      </w:r>
      <w:r w:rsidR="00A54CB1">
        <w:rPr>
          <w:lang w:val="es-ES"/>
        </w:rPr>
        <w:t>3</w:t>
      </w:r>
      <w:r w:rsidRPr="00263746">
        <w:rPr>
          <w:lang w:val="es-ES"/>
        </w:rPr>
        <w:t>.- FORMATO, PLAZO DE VALIDEZ Y CAMBIOS DE LAS LICENCIAS</w:t>
      </w:r>
      <w:bookmarkEnd w:id="18"/>
      <w:bookmarkEnd w:id="19"/>
    </w:p>
    <w:p w:rsidR="00433234" w:rsidRPr="00263746" w:rsidRDefault="00433234" w:rsidP="00433234">
      <w:pPr>
        <w:pStyle w:val="Ttulo3"/>
        <w:rPr>
          <w:lang w:val="es-ES"/>
        </w:rPr>
      </w:pPr>
      <w:bookmarkStart w:id="20" w:name="_Toc421189821"/>
      <w:bookmarkStart w:id="21" w:name="_Toc421543227"/>
      <w:r w:rsidRPr="00263746">
        <w:rPr>
          <w:lang w:val="es-ES"/>
        </w:rPr>
        <w:t>Artículo 6- Formato de las licencias</w:t>
      </w:r>
      <w:bookmarkEnd w:id="20"/>
      <w:bookmarkEnd w:id="21"/>
    </w:p>
    <w:p w:rsidR="00433234" w:rsidRPr="00263746" w:rsidRDefault="00433234" w:rsidP="00433234">
      <w:pPr>
        <w:jc w:val="both"/>
        <w:rPr>
          <w:lang w:val="es-ES"/>
        </w:rPr>
      </w:pPr>
      <w:r w:rsidRPr="00263746">
        <w:rPr>
          <w:lang w:val="es-ES"/>
        </w:rPr>
        <w:t>La licencia, con independencia del color y diseño de fondo que para cada año se determine, deberá reflejar lo siguiente</w:t>
      </w:r>
    </w:p>
    <w:p w:rsidR="00433234" w:rsidRPr="00263746" w:rsidRDefault="00433234" w:rsidP="00433234">
      <w:pPr>
        <w:jc w:val="both"/>
        <w:rPr>
          <w:b/>
          <w:bCs/>
          <w:lang w:val="es-ES"/>
        </w:rPr>
      </w:pPr>
      <w:r w:rsidRPr="00263746">
        <w:rPr>
          <w:lang w:val="es-ES"/>
        </w:rPr>
        <w:t xml:space="preserve">En el </w:t>
      </w:r>
      <w:r w:rsidRPr="00263746">
        <w:rPr>
          <w:b/>
          <w:bCs/>
          <w:lang w:val="es-ES"/>
        </w:rPr>
        <w:t>anverso</w:t>
      </w:r>
      <w:r w:rsidRPr="00263746">
        <w:rPr>
          <w:lang w:val="es-ES"/>
        </w:rPr>
        <w:t>:</w:t>
      </w:r>
    </w:p>
    <w:p w:rsidR="00433234" w:rsidRPr="00263746" w:rsidRDefault="00433234" w:rsidP="00433234">
      <w:pPr>
        <w:pStyle w:val="Sinespaciado"/>
        <w:numPr>
          <w:ilvl w:val="0"/>
          <w:numId w:val="11"/>
        </w:numPr>
        <w:rPr>
          <w:lang w:val="es-ES"/>
        </w:rPr>
      </w:pPr>
      <w:r w:rsidRPr="00263746">
        <w:rPr>
          <w:lang w:val="es-ES"/>
        </w:rPr>
        <w:t>Logotipo de la RFEV, en el margen superior</w:t>
      </w:r>
    </w:p>
    <w:p w:rsidR="00433234" w:rsidRPr="00263746" w:rsidRDefault="00433234" w:rsidP="00433234">
      <w:pPr>
        <w:pStyle w:val="Sinespaciado"/>
        <w:numPr>
          <w:ilvl w:val="0"/>
          <w:numId w:val="11"/>
        </w:numPr>
        <w:rPr>
          <w:lang w:val="es-ES"/>
        </w:rPr>
      </w:pPr>
      <w:r w:rsidRPr="00263746">
        <w:rPr>
          <w:lang w:val="es-ES"/>
        </w:rPr>
        <w:t>Logotipo de la Federación Autonómica correspondiente, en el margen superior izquierdo</w:t>
      </w:r>
    </w:p>
    <w:p w:rsidR="00433234" w:rsidRPr="00263746" w:rsidRDefault="00433234" w:rsidP="00433234">
      <w:pPr>
        <w:pStyle w:val="Sinespaciado"/>
        <w:numPr>
          <w:ilvl w:val="0"/>
          <w:numId w:val="11"/>
        </w:numPr>
        <w:rPr>
          <w:lang w:val="es-ES"/>
        </w:rPr>
      </w:pPr>
      <w:r w:rsidRPr="00263746">
        <w:rPr>
          <w:lang w:val="es-ES"/>
        </w:rPr>
        <w:t>Logotipo de la ISAF, debajo del logotipo de la RFEV</w:t>
      </w:r>
    </w:p>
    <w:p w:rsidR="00433234" w:rsidRPr="00263746" w:rsidRDefault="00433234" w:rsidP="00433234">
      <w:pPr>
        <w:pStyle w:val="Sinespaciado"/>
        <w:numPr>
          <w:ilvl w:val="0"/>
          <w:numId w:val="11"/>
        </w:numPr>
        <w:rPr>
          <w:lang w:val="es-ES"/>
        </w:rPr>
      </w:pPr>
      <w:r w:rsidRPr="00263746">
        <w:rPr>
          <w:lang w:val="es-ES"/>
        </w:rPr>
        <w:t xml:space="preserve">Centrado, en la parte superior, convenientemente destacados, los datos definitorios de la </w:t>
      </w:r>
      <w:proofErr w:type="spellStart"/>
      <w:r w:rsidRPr="00263746">
        <w:rPr>
          <w:lang w:val="es-ES"/>
        </w:rPr>
        <w:t>tarjeta:”Licencia</w:t>
      </w:r>
      <w:proofErr w:type="spellEnd"/>
      <w:r w:rsidRPr="00263746">
        <w:rPr>
          <w:lang w:val="es-ES"/>
        </w:rPr>
        <w:t xml:space="preserve"> y el año que corresponda”</w:t>
      </w:r>
    </w:p>
    <w:p w:rsidR="00433234" w:rsidRPr="00263746" w:rsidRDefault="00433234" w:rsidP="00433234">
      <w:pPr>
        <w:pStyle w:val="Sinespaciado"/>
        <w:numPr>
          <w:ilvl w:val="0"/>
          <w:numId w:val="11"/>
        </w:numPr>
        <w:rPr>
          <w:lang w:val="es-ES"/>
        </w:rPr>
      </w:pPr>
      <w:r w:rsidRPr="00263746">
        <w:rPr>
          <w:lang w:val="es-ES"/>
        </w:rPr>
        <w:t>Datos de carácter fijo, referidos a la emisión de la licencia</w:t>
      </w:r>
    </w:p>
    <w:p w:rsidR="00433234" w:rsidRPr="00263746" w:rsidRDefault="00433234" w:rsidP="00433234">
      <w:pPr>
        <w:pStyle w:val="Sinespaciado"/>
        <w:numPr>
          <w:ilvl w:val="0"/>
          <w:numId w:val="12"/>
        </w:numPr>
        <w:rPr>
          <w:lang w:val="es-ES"/>
        </w:rPr>
      </w:pPr>
      <w:r w:rsidRPr="00263746">
        <w:rPr>
          <w:lang w:val="es-ES"/>
        </w:rPr>
        <w:t>Nombre y dos apellidos del titular</w:t>
      </w:r>
    </w:p>
    <w:p w:rsidR="00433234" w:rsidRPr="00263746" w:rsidRDefault="00433234" w:rsidP="00433234">
      <w:pPr>
        <w:pStyle w:val="Sinespaciado"/>
        <w:numPr>
          <w:ilvl w:val="0"/>
          <w:numId w:val="12"/>
        </w:numPr>
        <w:rPr>
          <w:lang w:val="es-ES"/>
        </w:rPr>
      </w:pPr>
      <w:r w:rsidRPr="00263746">
        <w:rPr>
          <w:lang w:val="es-ES"/>
        </w:rPr>
        <w:t>Club</w:t>
      </w:r>
    </w:p>
    <w:p w:rsidR="00433234" w:rsidRPr="00263746" w:rsidRDefault="00433234" w:rsidP="00433234">
      <w:pPr>
        <w:pStyle w:val="Sinespaciado"/>
        <w:numPr>
          <w:ilvl w:val="0"/>
          <w:numId w:val="12"/>
        </w:numPr>
        <w:rPr>
          <w:lang w:val="es-ES"/>
        </w:rPr>
      </w:pPr>
      <w:r w:rsidRPr="00263746">
        <w:rPr>
          <w:lang w:val="es-ES"/>
        </w:rPr>
        <w:t>Categoría y tipo de la licencia</w:t>
      </w:r>
    </w:p>
    <w:p w:rsidR="00433234" w:rsidRPr="00263746" w:rsidRDefault="00433234" w:rsidP="00433234">
      <w:pPr>
        <w:jc w:val="both"/>
        <w:rPr>
          <w:b/>
          <w:bCs/>
          <w:lang w:val="es-ES"/>
        </w:rPr>
      </w:pPr>
      <w:r w:rsidRPr="00263746">
        <w:rPr>
          <w:b/>
          <w:bCs/>
          <w:lang w:val="es-ES"/>
        </w:rPr>
        <w:t>En el reverso:</w:t>
      </w:r>
    </w:p>
    <w:p w:rsidR="00433234" w:rsidRPr="00263746" w:rsidRDefault="00433234" w:rsidP="00433234">
      <w:pPr>
        <w:pStyle w:val="Sinespaciado"/>
        <w:numPr>
          <w:ilvl w:val="0"/>
          <w:numId w:val="13"/>
        </w:numPr>
        <w:rPr>
          <w:lang w:val="es-ES"/>
        </w:rPr>
      </w:pPr>
      <w:r w:rsidRPr="00263746">
        <w:rPr>
          <w:lang w:val="es-ES"/>
        </w:rPr>
        <w:t>Validez estatal</w:t>
      </w:r>
    </w:p>
    <w:p w:rsidR="00433234" w:rsidRPr="00263746" w:rsidRDefault="00433234" w:rsidP="00433234">
      <w:pPr>
        <w:pStyle w:val="Sinespaciado"/>
        <w:numPr>
          <w:ilvl w:val="0"/>
          <w:numId w:val="13"/>
        </w:numPr>
        <w:rPr>
          <w:lang w:val="es-ES"/>
        </w:rPr>
      </w:pPr>
      <w:r w:rsidRPr="00263746">
        <w:rPr>
          <w:lang w:val="es-ES"/>
        </w:rPr>
        <w:t>Cuota correspondiente a la RFEV</w:t>
      </w:r>
    </w:p>
    <w:p w:rsidR="00433234" w:rsidRPr="00263746" w:rsidRDefault="00433234" w:rsidP="00433234">
      <w:pPr>
        <w:pStyle w:val="Sinespaciado"/>
        <w:numPr>
          <w:ilvl w:val="0"/>
          <w:numId w:val="13"/>
        </w:numPr>
        <w:rPr>
          <w:lang w:val="es-ES"/>
        </w:rPr>
      </w:pPr>
      <w:r w:rsidRPr="00263746">
        <w:rPr>
          <w:lang w:val="es-ES"/>
        </w:rPr>
        <w:t>Seguro obligatorio a que se refiere el artículo 59.2 de la Ley del Deporte y Compañía con la que está suscrito</w:t>
      </w:r>
    </w:p>
    <w:p w:rsidR="00433234" w:rsidRPr="00263746" w:rsidRDefault="00433234" w:rsidP="00433234">
      <w:pPr>
        <w:pStyle w:val="Sinespaciado"/>
        <w:numPr>
          <w:ilvl w:val="0"/>
          <w:numId w:val="13"/>
        </w:numPr>
        <w:rPr>
          <w:lang w:val="es-ES"/>
        </w:rPr>
      </w:pPr>
      <w:r w:rsidRPr="00263746">
        <w:rPr>
          <w:lang w:val="es-ES"/>
        </w:rPr>
        <w:t xml:space="preserve">Que el titular de la licencia es beneficiario del seguro contratado </w:t>
      </w:r>
    </w:p>
    <w:p w:rsidR="00433234" w:rsidRDefault="00433234" w:rsidP="00433234">
      <w:pPr>
        <w:pStyle w:val="Sinespaciado"/>
        <w:numPr>
          <w:ilvl w:val="0"/>
          <w:numId w:val="13"/>
        </w:numPr>
        <w:rPr>
          <w:lang w:val="es-ES"/>
        </w:rPr>
      </w:pPr>
      <w:r w:rsidRPr="00263746">
        <w:rPr>
          <w:lang w:val="es-ES"/>
        </w:rPr>
        <w:t>Regatas en el extranjero: sólo tendrán cobertura los regatistas que formen parte del Equipo Olímpico y los del Equipo Nacional de cada Clase, para lo que deberán solicitar de su Federación Autonómica el permiso correspondiente</w:t>
      </w:r>
    </w:p>
    <w:p w:rsidR="00433234" w:rsidRPr="00263746" w:rsidRDefault="00433234" w:rsidP="00433234">
      <w:pPr>
        <w:pStyle w:val="Ttulo3"/>
        <w:rPr>
          <w:lang w:val="es-ES"/>
        </w:rPr>
      </w:pPr>
      <w:bookmarkStart w:id="22" w:name="_Toc421189822"/>
      <w:bookmarkStart w:id="23" w:name="_Toc421543228"/>
      <w:r w:rsidRPr="00263746">
        <w:rPr>
          <w:lang w:val="es-ES"/>
        </w:rPr>
        <w:t>Artículo 7.- Plazo de Validez</w:t>
      </w:r>
      <w:bookmarkEnd w:id="22"/>
      <w:bookmarkEnd w:id="23"/>
    </w:p>
    <w:p w:rsidR="00433234" w:rsidRPr="00263746" w:rsidRDefault="00433234" w:rsidP="00433234">
      <w:pPr>
        <w:jc w:val="both"/>
        <w:rPr>
          <w:lang w:val="es-ES"/>
        </w:rPr>
      </w:pPr>
      <w:r w:rsidRPr="00263746">
        <w:rPr>
          <w:lang w:val="es-ES"/>
        </w:rPr>
        <w:t>La Licencia Federativa tiene carácter anual, comenzará su vigencia desde el momento de su tramitación y finalizará el plazo de validez de la misma a las 23:59 horas del día 31 de diciembre del año en curso.</w:t>
      </w:r>
    </w:p>
    <w:p w:rsidR="00433234" w:rsidRDefault="00433234" w:rsidP="00433234">
      <w:pPr>
        <w:jc w:val="both"/>
        <w:rPr>
          <w:lang w:val="es-ES"/>
        </w:rPr>
      </w:pPr>
      <w:r w:rsidRPr="00263746">
        <w:rPr>
          <w:lang w:val="es-ES"/>
        </w:rPr>
        <w:t>Cada titular solo podrá tener una licencia federativa por categoría.</w:t>
      </w:r>
    </w:p>
    <w:p w:rsidR="00433234" w:rsidRPr="00263746" w:rsidRDefault="00433234" w:rsidP="00433234">
      <w:pPr>
        <w:pStyle w:val="Ttulo3"/>
        <w:rPr>
          <w:lang w:val="es-ES"/>
        </w:rPr>
      </w:pPr>
      <w:bookmarkStart w:id="24" w:name="_Toc421189823"/>
      <w:bookmarkStart w:id="25" w:name="_Toc421543229"/>
      <w:r w:rsidRPr="00263746">
        <w:rPr>
          <w:lang w:val="es-ES"/>
        </w:rPr>
        <w:t>Artículo 8.- Cambios de Licencia Federativa</w:t>
      </w:r>
      <w:bookmarkEnd w:id="24"/>
      <w:bookmarkEnd w:id="25"/>
    </w:p>
    <w:p w:rsidR="00433234" w:rsidRPr="00263746" w:rsidRDefault="00433234" w:rsidP="00433234">
      <w:pPr>
        <w:jc w:val="both"/>
        <w:rPr>
          <w:lang w:val="es-ES"/>
        </w:rPr>
      </w:pPr>
      <w:r w:rsidRPr="00263746">
        <w:rPr>
          <w:lang w:val="es-ES"/>
        </w:rPr>
        <w:t>Para el cambio de la licencia de un Club a otro, durante el año de emisión, el titular que lo solicite deberá contar con la autorización del Club de procedencia. En caso de conflicto la Federación oficiará el arbitraje.</w:t>
      </w:r>
    </w:p>
    <w:p w:rsidR="00433234" w:rsidRPr="00263746" w:rsidRDefault="00433234" w:rsidP="00433234">
      <w:pPr>
        <w:jc w:val="both"/>
        <w:rPr>
          <w:lang w:val="es-ES"/>
        </w:rPr>
      </w:pPr>
      <w:r w:rsidRPr="00263746">
        <w:rPr>
          <w:lang w:val="es-ES"/>
        </w:rPr>
        <w:t>Para el cambio de la licencia de un Club a otro, durante el año de emisión, el titular que lo solicite deberá abonar la cantidad de 5€.</w:t>
      </w:r>
    </w:p>
    <w:p w:rsidR="00433234" w:rsidRPr="00263746" w:rsidRDefault="00433234" w:rsidP="00433234">
      <w:pPr>
        <w:jc w:val="both"/>
        <w:rPr>
          <w:lang w:val="es-ES"/>
        </w:rPr>
      </w:pPr>
      <w:r w:rsidRPr="00263746">
        <w:rPr>
          <w:lang w:val="es-ES"/>
        </w:rPr>
        <w:t>Sólo se podrá cambiar una vez de Club en el periodo de un año</w:t>
      </w:r>
    </w:p>
    <w:p w:rsidR="00433234" w:rsidRDefault="00433234" w:rsidP="00433234">
      <w:pPr>
        <w:jc w:val="both"/>
        <w:rPr>
          <w:b/>
          <w:bCs/>
          <w:u w:val="single"/>
          <w:lang w:val="es-ES"/>
        </w:rPr>
      </w:pPr>
    </w:p>
    <w:p w:rsidR="00B627EC" w:rsidRDefault="00B627EC" w:rsidP="00433234">
      <w:pPr>
        <w:jc w:val="both"/>
        <w:rPr>
          <w:b/>
          <w:bCs/>
          <w:u w:val="single"/>
          <w:lang w:val="es-ES"/>
        </w:rPr>
      </w:pPr>
    </w:p>
    <w:p w:rsidR="00B627EC" w:rsidRDefault="00B627EC" w:rsidP="00433234">
      <w:pPr>
        <w:jc w:val="both"/>
        <w:rPr>
          <w:b/>
          <w:bCs/>
          <w:u w:val="single"/>
          <w:lang w:val="es-ES"/>
        </w:rPr>
      </w:pPr>
    </w:p>
    <w:p w:rsidR="00B627EC" w:rsidRPr="00263746" w:rsidRDefault="00B627EC" w:rsidP="00433234">
      <w:pPr>
        <w:jc w:val="both"/>
        <w:rPr>
          <w:b/>
          <w:bCs/>
          <w:u w:val="single"/>
          <w:lang w:val="es-ES"/>
        </w:rPr>
      </w:pPr>
    </w:p>
    <w:p w:rsidR="00433234" w:rsidRPr="00263746" w:rsidRDefault="00433234" w:rsidP="00433234">
      <w:pPr>
        <w:pStyle w:val="Ttulo3"/>
        <w:rPr>
          <w:lang w:val="es-ES"/>
        </w:rPr>
      </w:pPr>
      <w:bookmarkStart w:id="26" w:name="_Toc421189824"/>
      <w:bookmarkStart w:id="27" w:name="_Toc421543230"/>
      <w:r w:rsidRPr="00263746">
        <w:rPr>
          <w:lang w:val="es-ES"/>
        </w:rPr>
        <w:lastRenderedPageBreak/>
        <w:t>Artículo 9.- Duplicados</w:t>
      </w:r>
      <w:bookmarkEnd w:id="26"/>
      <w:bookmarkEnd w:id="27"/>
    </w:p>
    <w:p w:rsidR="00433234" w:rsidRPr="00263746" w:rsidRDefault="00433234" w:rsidP="00433234">
      <w:pPr>
        <w:jc w:val="both"/>
        <w:rPr>
          <w:lang w:val="es-ES"/>
        </w:rPr>
      </w:pPr>
      <w:r w:rsidRPr="00263746">
        <w:rPr>
          <w:lang w:val="es-ES"/>
        </w:rPr>
        <w:t>Los duplicados se cobran a 5 €. Únicamente se eximirá de dicho pago presentando la copia de una denuncia policial por robo de documentos.</w:t>
      </w:r>
    </w:p>
    <w:p w:rsidR="00433234" w:rsidRPr="00263746" w:rsidRDefault="00433234" w:rsidP="00263746">
      <w:pPr>
        <w:pStyle w:val="Ttulo2"/>
        <w:rPr>
          <w:lang w:val="es-ES"/>
        </w:rPr>
      </w:pPr>
      <w:bookmarkStart w:id="28" w:name="_Toc421189825"/>
      <w:bookmarkStart w:id="29" w:name="_Toc421543231"/>
      <w:r w:rsidRPr="00263746">
        <w:rPr>
          <w:lang w:val="es-ES"/>
        </w:rPr>
        <w:t>12.2.</w:t>
      </w:r>
      <w:r w:rsidR="00A54CB1">
        <w:rPr>
          <w:lang w:val="es-ES"/>
        </w:rPr>
        <w:t>4</w:t>
      </w:r>
      <w:r w:rsidRPr="00263746">
        <w:rPr>
          <w:lang w:val="es-ES"/>
        </w:rPr>
        <w:t>.- SOLICITUD Y EXPEDICION</w:t>
      </w:r>
      <w:bookmarkEnd w:id="28"/>
      <w:bookmarkEnd w:id="29"/>
    </w:p>
    <w:p w:rsidR="00433234" w:rsidRPr="00263746" w:rsidRDefault="00433234" w:rsidP="00433234">
      <w:pPr>
        <w:pStyle w:val="Ttulo3"/>
        <w:rPr>
          <w:lang w:val="es-ES"/>
        </w:rPr>
      </w:pPr>
      <w:bookmarkStart w:id="30" w:name="_Toc421189826"/>
      <w:bookmarkStart w:id="31" w:name="_Toc421543232"/>
      <w:r w:rsidRPr="00263746">
        <w:rPr>
          <w:lang w:val="es-ES"/>
        </w:rPr>
        <w:t>Artículo 10.- Solicitud de las Licencias</w:t>
      </w:r>
      <w:bookmarkEnd w:id="30"/>
      <w:bookmarkEnd w:id="31"/>
    </w:p>
    <w:p w:rsidR="00433234" w:rsidRPr="00263746" w:rsidRDefault="00433234" w:rsidP="00433234">
      <w:pPr>
        <w:pStyle w:val="Sinespaciado"/>
        <w:numPr>
          <w:ilvl w:val="0"/>
          <w:numId w:val="14"/>
        </w:numPr>
        <w:rPr>
          <w:lang w:val="es-ES"/>
        </w:rPr>
      </w:pPr>
      <w:r w:rsidRPr="00263746">
        <w:rPr>
          <w:lang w:val="es-ES"/>
        </w:rPr>
        <w:t>Las licencias federativas podrán solicitarse en la sede de la F.B.V., a través de un Club registrado en la F.B.V., de la página web, vía mail; rellenando el oportuno formulario con todos los datos solicitados y abonando o acreditando el pago del importe que corresponda en función de la categoría. No se emitirá ninguna licencia federativa que no se haya cobrado previamente.</w:t>
      </w:r>
    </w:p>
    <w:p w:rsidR="00433234" w:rsidRPr="00263746" w:rsidRDefault="00433234" w:rsidP="00433234">
      <w:pPr>
        <w:pStyle w:val="Sinespaciado"/>
        <w:numPr>
          <w:ilvl w:val="0"/>
          <w:numId w:val="14"/>
        </w:numPr>
        <w:rPr>
          <w:lang w:val="es-ES"/>
        </w:rPr>
      </w:pPr>
      <w:r w:rsidRPr="00263746">
        <w:rPr>
          <w:lang w:val="es-ES"/>
        </w:rPr>
        <w:t>Las licencias federativas domiciliadas se darán de alta a partir del primer día hábil de Enero.</w:t>
      </w:r>
    </w:p>
    <w:p w:rsidR="00433234" w:rsidRPr="00263746" w:rsidRDefault="00433234" w:rsidP="00433234">
      <w:pPr>
        <w:pStyle w:val="Sinespaciado"/>
        <w:numPr>
          <w:ilvl w:val="0"/>
          <w:numId w:val="14"/>
        </w:numPr>
        <w:rPr>
          <w:lang w:val="es-ES"/>
        </w:rPr>
      </w:pPr>
      <w:r w:rsidRPr="00263746">
        <w:rPr>
          <w:lang w:val="es-ES"/>
        </w:rPr>
        <w:t>Las bajas de las licencias federativas domiciliadas deberán comunicarse a la F.B.V. antes del 15 de Diciembre del año anterior a su emisión.</w:t>
      </w:r>
    </w:p>
    <w:p w:rsidR="00433234" w:rsidRPr="00263746" w:rsidRDefault="00433234" w:rsidP="00433234">
      <w:pPr>
        <w:pStyle w:val="Sinespaciado"/>
        <w:numPr>
          <w:ilvl w:val="0"/>
          <w:numId w:val="14"/>
        </w:numPr>
        <w:rPr>
          <w:lang w:val="es-ES"/>
        </w:rPr>
      </w:pPr>
      <w:r w:rsidRPr="00263746">
        <w:rPr>
          <w:lang w:val="es-ES"/>
        </w:rPr>
        <w:t>Los Clubes que tramiten licencias federativas a sus deportistas tendrán un máximo tres días desde su recepción para solicitarlas a la FBV.</w:t>
      </w:r>
    </w:p>
    <w:p w:rsidR="00433234" w:rsidRPr="00263746" w:rsidRDefault="00433234" w:rsidP="00433234">
      <w:pPr>
        <w:pStyle w:val="Sinespaciado"/>
        <w:numPr>
          <w:ilvl w:val="0"/>
          <w:numId w:val="14"/>
        </w:numPr>
        <w:rPr>
          <w:lang w:val="es-ES"/>
        </w:rPr>
      </w:pPr>
      <w:r w:rsidRPr="00263746">
        <w:rPr>
          <w:lang w:val="es-ES"/>
        </w:rPr>
        <w:t>Los Clubes o Escuelas solicitarán a la FBV las licencias de Escuela de forma semanal o quincenal [en función del tipo de cursos] remitiendo un documento Excel con los datos del alumno [nombre/apellidos/fecha nacimiento/ DNI] e informando de cómo y cuándo van a proceder al pago de las mismas. Las licencias de Escuela carecen de RC.</w:t>
      </w:r>
    </w:p>
    <w:p w:rsidR="00433234" w:rsidRPr="00263746" w:rsidRDefault="00433234" w:rsidP="00433234">
      <w:pPr>
        <w:pStyle w:val="Sinespaciado"/>
        <w:numPr>
          <w:ilvl w:val="0"/>
          <w:numId w:val="14"/>
        </w:numPr>
        <w:rPr>
          <w:lang w:val="es-ES"/>
        </w:rPr>
      </w:pPr>
      <w:r w:rsidRPr="00263746">
        <w:rPr>
          <w:lang w:val="es-ES"/>
        </w:rPr>
        <w:t>La FBV contemplará una cláusula legal de recogida de datos.</w:t>
      </w:r>
    </w:p>
    <w:p w:rsidR="00433234" w:rsidRPr="00263746" w:rsidRDefault="00433234" w:rsidP="00433234">
      <w:pPr>
        <w:pStyle w:val="Ttulo3"/>
        <w:rPr>
          <w:lang w:val="es-ES"/>
        </w:rPr>
      </w:pPr>
      <w:bookmarkStart w:id="32" w:name="_Toc421189827"/>
      <w:bookmarkStart w:id="33" w:name="_Toc421543233"/>
      <w:r w:rsidRPr="00263746">
        <w:rPr>
          <w:lang w:val="es-ES"/>
        </w:rPr>
        <w:t>Artículo 11.- Expedición de las Licencias</w:t>
      </w:r>
      <w:bookmarkEnd w:id="32"/>
      <w:bookmarkEnd w:id="33"/>
    </w:p>
    <w:p w:rsidR="00433234" w:rsidRPr="00263746" w:rsidRDefault="00433234" w:rsidP="00433234">
      <w:pPr>
        <w:pStyle w:val="Sinespaciado"/>
        <w:numPr>
          <w:ilvl w:val="0"/>
          <w:numId w:val="15"/>
        </w:numPr>
        <w:rPr>
          <w:lang w:val="es-ES"/>
        </w:rPr>
      </w:pPr>
      <w:r w:rsidRPr="00263746">
        <w:rPr>
          <w:lang w:val="es-ES"/>
        </w:rPr>
        <w:t>Todas las Licencias Federativas, deberán ser expedidas por la Federación Balear de Vela a excepción de las Licencias de Honor emitidas por la RFEV.</w:t>
      </w:r>
    </w:p>
    <w:p w:rsidR="00433234" w:rsidRPr="00263746" w:rsidRDefault="00433234" w:rsidP="00433234">
      <w:pPr>
        <w:pStyle w:val="Sinespaciado"/>
        <w:numPr>
          <w:ilvl w:val="0"/>
          <w:numId w:val="15"/>
        </w:numPr>
        <w:rPr>
          <w:lang w:val="es-ES"/>
        </w:rPr>
      </w:pPr>
      <w:r w:rsidRPr="00263746">
        <w:rPr>
          <w:lang w:val="es-ES"/>
        </w:rPr>
        <w:t>La Federación Balear de Vela expedirá las licencias que previamente hayan sido debidamente solicitadas y abonadas.</w:t>
      </w:r>
    </w:p>
    <w:p w:rsidR="00433234" w:rsidRDefault="00433234" w:rsidP="00433234">
      <w:pPr>
        <w:pStyle w:val="Sinespaciado"/>
        <w:numPr>
          <w:ilvl w:val="0"/>
          <w:numId w:val="15"/>
        </w:numPr>
        <w:rPr>
          <w:lang w:val="es-ES"/>
        </w:rPr>
      </w:pPr>
      <w:r w:rsidRPr="00263746">
        <w:rPr>
          <w:lang w:val="es-ES"/>
        </w:rPr>
        <w:t xml:space="preserve">La Federación Balear de Vela no expedirá licencias a aquellos deportistas que estén privados de licencia por el Comité Disciplinario </w:t>
      </w:r>
      <w:r w:rsidR="00263746">
        <w:rPr>
          <w:lang w:val="es-ES"/>
        </w:rPr>
        <w:t>de la RFEV o de la propia F.B.V.</w:t>
      </w:r>
    </w:p>
    <w:p w:rsidR="00263746" w:rsidRPr="00263746" w:rsidRDefault="00263746" w:rsidP="00263746">
      <w:pPr>
        <w:pStyle w:val="Sinespaciado"/>
        <w:ind w:left="720"/>
        <w:rPr>
          <w:lang w:val="es-ES"/>
        </w:rPr>
      </w:pPr>
    </w:p>
    <w:p w:rsidR="00433234" w:rsidRPr="00263746" w:rsidRDefault="00A54CB1" w:rsidP="00433234">
      <w:pPr>
        <w:pStyle w:val="Ttulo2"/>
        <w:rPr>
          <w:lang w:val="es-ES"/>
        </w:rPr>
      </w:pPr>
      <w:bookmarkStart w:id="34" w:name="_Toc421189828"/>
      <w:bookmarkStart w:id="35" w:name="_Toc421543234"/>
      <w:r>
        <w:rPr>
          <w:lang w:val="es-ES"/>
        </w:rPr>
        <w:t>12.2.5</w:t>
      </w:r>
      <w:r w:rsidR="00433234" w:rsidRPr="00263746">
        <w:rPr>
          <w:lang w:val="es-ES"/>
        </w:rPr>
        <w:t>.- COBERTURAS</w:t>
      </w:r>
      <w:bookmarkEnd w:id="34"/>
      <w:bookmarkEnd w:id="35"/>
      <w:r w:rsidR="00433234" w:rsidRPr="00263746">
        <w:rPr>
          <w:lang w:val="es-ES"/>
        </w:rPr>
        <w:t xml:space="preserve"> </w:t>
      </w:r>
    </w:p>
    <w:p w:rsidR="0086109E" w:rsidRDefault="00433234" w:rsidP="00433234">
      <w:pPr>
        <w:jc w:val="both"/>
        <w:rPr>
          <w:lang w:val="es-ES"/>
        </w:rPr>
      </w:pPr>
      <w:r w:rsidRPr="00263746">
        <w:rPr>
          <w:lang w:val="es-ES"/>
        </w:rPr>
        <w:t>La Licencia Federativa Balear tiene validez estatal, te permite participar en todas las competiciones de carácter regional, nacional e internacional que se celebren en España</w:t>
      </w:r>
      <w:r w:rsidR="0086109E">
        <w:rPr>
          <w:lang w:val="es-ES"/>
        </w:rPr>
        <w:t xml:space="preserve"> con una Franquicia para la RC de 150€</w:t>
      </w:r>
      <w:r w:rsidRPr="00263746">
        <w:rPr>
          <w:lang w:val="es-ES"/>
        </w:rPr>
        <w:t xml:space="preserve">. En cuanto a las competiciones </w:t>
      </w:r>
      <w:r w:rsidR="005B382A">
        <w:rPr>
          <w:lang w:val="es-ES"/>
        </w:rPr>
        <w:t xml:space="preserve">internacionales </w:t>
      </w:r>
      <w:r w:rsidRPr="00263746">
        <w:rPr>
          <w:lang w:val="es-ES"/>
        </w:rPr>
        <w:t>celebradas en el extranjero</w:t>
      </w:r>
      <w:r w:rsidR="005B382A">
        <w:rPr>
          <w:lang w:val="es-ES"/>
        </w:rPr>
        <w:t>,</w:t>
      </w:r>
      <w:r w:rsidR="0086109E">
        <w:rPr>
          <w:lang w:val="es-ES"/>
        </w:rPr>
        <w:t xml:space="preserve"> la Franquicia s</w:t>
      </w:r>
      <w:r w:rsidR="005B382A">
        <w:rPr>
          <w:lang w:val="es-ES"/>
        </w:rPr>
        <w:t>erá</w:t>
      </w:r>
      <w:r w:rsidR="0086109E">
        <w:rPr>
          <w:lang w:val="es-ES"/>
        </w:rPr>
        <w:t xml:space="preserve"> de 1.000€. Las </w:t>
      </w:r>
      <w:r w:rsidR="005B382A">
        <w:rPr>
          <w:lang w:val="es-ES"/>
        </w:rPr>
        <w:t xml:space="preserve">solicitudes de </w:t>
      </w:r>
      <w:r w:rsidR="0086109E">
        <w:rPr>
          <w:lang w:val="es-ES"/>
        </w:rPr>
        <w:t xml:space="preserve">Ampliaciones Extranjero </w:t>
      </w:r>
      <w:r w:rsidRPr="00263746">
        <w:rPr>
          <w:lang w:val="es-ES"/>
        </w:rPr>
        <w:t>deb</w:t>
      </w:r>
      <w:r w:rsidR="005B382A">
        <w:rPr>
          <w:lang w:val="es-ES"/>
        </w:rPr>
        <w:t>erán</w:t>
      </w:r>
      <w:r w:rsidRPr="00263746">
        <w:rPr>
          <w:lang w:val="es-ES"/>
        </w:rPr>
        <w:t xml:space="preserve"> solicitarse </w:t>
      </w:r>
      <w:r w:rsidR="005B382A">
        <w:rPr>
          <w:lang w:val="es-ES"/>
        </w:rPr>
        <w:t xml:space="preserve">y abonarse </w:t>
      </w:r>
      <w:r w:rsidRPr="00263746">
        <w:rPr>
          <w:lang w:val="es-ES"/>
        </w:rPr>
        <w:t xml:space="preserve">con 20 días de antelación, </w:t>
      </w:r>
      <w:r w:rsidR="0086109E">
        <w:rPr>
          <w:lang w:val="es-ES"/>
        </w:rPr>
        <w:t>tienen un</w:t>
      </w:r>
      <w:r w:rsidR="0086109E" w:rsidRPr="00263746">
        <w:rPr>
          <w:lang w:val="es-ES"/>
        </w:rPr>
        <w:t xml:space="preserve"> coste de 12€</w:t>
      </w:r>
      <w:r w:rsidR="0086109E">
        <w:rPr>
          <w:lang w:val="es-ES"/>
        </w:rPr>
        <w:t>. Para EEUU y</w:t>
      </w:r>
      <w:r w:rsidR="008C4CE6">
        <w:rPr>
          <w:lang w:val="es-ES"/>
        </w:rPr>
        <w:t xml:space="preserve"> Canadá </w:t>
      </w:r>
      <w:r w:rsidR="0086109E">
        <w:rPr>
          <w:lang w:val="es-ES"/>
        </w:rPr>
        <w:t>habrá que consultar previamente con Mapfre.</w:t>
      </w:r>
    </w:p>
    <w:p w:rsidR="00263746" w:rsidRDefault="00263746" w:rsidP="00433234">
      <w:pPr>
        <w:jc w:val="both"/>
        <w:rPr>
          <w:lang w:val="es-ES"/>
        </w:rPr>
      </w:pPr>
    </w:p>
    <w:p w:rsidR="00B627EC" w:rsidRDefault="00B627EC" w:rsidP="00433234">
      <w:pPr>
        <w:jc w:val="both"/>
        <w:rPr>
          <w:lang w:val="es-ES"/>
        </w:rPr>
      </w:pPr>
    </w:p>
    <w:p w:rsidR="00B627EC" w:rsidRDefault="00B627EC" w:rsidP="00433234">
      <w:pPr>
        <w:jc w:val="both"/>
        <w:rPr>
          <w:lang w:val="es-ES"/>
        </w:rPr>
      </w:pPr>
    </w:p>
    <w:p w:rsidR="00B627EC" w:rsidRDefault="00B627EC" w:rsidP="00433234">
      <w:pPr>
        <w:jc w:val="both"/>
        <w:rPr>
          <w:lang w:val="es-ES"/>
        </w:rPr>
      </w:pPr>
    </w:p>
    <w:p w:rsidR="00B627EC" w:rsidRDefault="00B627EC" w:rsidP="00433234">
      <w:pPr>
        <w:jc w:val="both"/>
        <w:rPr>
          <w:lang w:val="es-ES"/>
        </w:rPr>
      </w:pPr>
    </w:p>
    <w:p w:rsidR="00B627EC" w:rsidRDefault="00B627EC" w:rsidP="00433234">
      <w:pPr>
        <w:jc w:val="both"/>
        <w:rPr>
          <w:lang w:val="es-ES"/>
        </w:rPr>
      </w:pPr>
    </w:p>
    <w:p w:rsidR="00B627EC" w:rsidRDefault="00B627EC" w:rsidP="00433234">
      <w:pPr>
        <w:jc w:val="both"/>
        <w:rPr>
          <w:lang w:val="es-ES"/>
        </w:rPr>
      </w:pPr>
    </w:p>
    <w:p w:rsidR="00B627EC" w:rsidRPr="00263746" w:rsidRDefault="00B627EC" w:rsidP="00433234">
      <w:pPr>
        <w:jc w:val="both"/>
        <w:rPr>
          <w:lang w:val="es-ES"/>
        </w:rPr>
      </w:pPr>
    </w:p>
    <w:p w:rsidR="00433234" w:rsidRDefault="00433234" w:rsidP="00433234">
      <w:pPr>
        <w:pStyle w:val="Ttulo3"/>
        <w:rPr>
          <w:bCs/>
          <w:lang w:val="es-ES"/>
        </w:rPr>
      </w:pPr>
      <w:bookmarkStart w:id="36" w:name="_Toc421189829"/>
      <w:bookmarkStart w:id="37" w:name="_Toc421543235"/>
      <w:r w:rsidRPr="00263746">
        <w:rPr>
          <w:lang w:val="es-ES"/>
        </w:rPr>
        <w:lastRenderedPageBreak/>
        <w:t>Artículo 12.- Seguro de accidente deportivo:</w:t>
      </w:r>
      <w:bookmarkEnd w:id="36"/>
      <w:bookmarkEnd w:id="37"/>
      <w:r w:rsidRPr="00263746">
        <w:rPr>
          <w:bCs/>
          <w:lang w:val="es-ES"/>
        </w:rPr>
        <w:t xml:space="preserve"> </w:t>
      </w:r>
    </w:p>
    <w:p w:rsidR="0056676E" w:rsidRDefault="005E4BF1" w:rsidP="0056676E">
      <w:pPr>
        <w:pStyle w:val="Ttulo2"/>
      </w:pPr>
      <w:r w:rsidRPr="005B382A">
        <w:t>Seguro de accidente</w:t>
      </w:r>
    </w:p>
    <w:p w:rsidR="0056676E" w:rsidRPr="0056676E" w:rsidRDefault="0056676E" w:rsidP="0056676E">
      <w:pPr>
        <w:pStyle w:val="Sinespaciado"/>
        <w:rPr>
          <w:color w:val="16538C"/>
          <w:sz w:val="16"/>
          <w:szCs w:val="16"/>
        </w:rPr>
      </w:pPr>
      <w:r w:rsidRPr="0056676E">
        <w:rPr>
          <w:sz w:val="16"/>
          <w:szCs w:val="16"/>
        </w:rPr>
        <w:t>[EL SEGURO LA LICENCIA FEDERATIVA ES ÚNICAMENTE DE ACCIDENTE DEPORTIVO, NO ES UN SEGURO MÉDICO]</w:t>
      </w:r>
    </w:p>
    <w:p w:rsidR="005E4BF1" w:rsidRPr="0056676E" w:rsidRDefault="005E4BF1" w:rsidP="005E4BF1">
      <w:pPr>
        <w:rPr>
          <w:rFonts w:asciiTheme="minorHAnsi" w:hAnsiTheme="minorHAnsi" w:cstheme="minorHAnsi"/>
        </w:rPr>
      </w:pPr>
      <w:r w:rsidRPr="0056676E">
        <w:rPr>
          <w:rFonts w:asciiTheme="minorHAnsi" w:hAnsiTheme="minorHAnsi" w:cstheme="minorHAnsi"/>
        </w:rPr>
        <w:t xml:space="preserve">El titular de la </w:t>
      </w:r>
      <w:proofErr w:type="spellStart"/>
      <w:r w:rsidRPr="0056676E">
        <w:rPr>
          <w:rFonts w:asciiTheme="minorHAnsi" w:hAnsiTheme="minorHAnsi" w:cstheme="minorHAnsi"/>
        </w:rPr>
        <w:t>licencia</w:t>
      </w:r>
      <w:proofErr w:type="spellEnd"/>
      <w:r w:rsidRPr="0056676E">
        <w:rPr>
          <w:rFonts w:asciiTheme="minorHAnsi" w:hAnsiTheme="minorHAnsi" w:cstheme="minorHAnsi"/>
        </w:rPr>
        <w:t xml:space="preserve"> </w:t>
      </w:r>
      <w:proofErr w:type="spellStart"/>
      <w:r w:rsidRPr="0056676E">
        <w:rPr>
          <w:rFonts w:asciiTheme="minorHAnsi" w:hAnsiTheme="minorHAnsi" w:cstheme="minorHAnsi"/>
        </w:rPr>
        <w:t>es</w:t>
      </w:r>
      <w:proofErr w:type="spellEnd"/>
      <w:r w:rsidRPr="0056676E">
        <w:rPr>
          <w:rFonts w:asciiTheme="minorHAnsi" w:hAnsiTheme="minorHAnsi" w:cstheme="minorHAnsi"/>
        </w:rPr>
        <w:t xml:space="preserve"> </w:t>
      </w:r>
      <w:proofErr w:type="spellStart"/>
      <w:r w:rsidRPr="0056676E">
        <w:rPr>
          <w:rFonts w:asciiTheme="minorHAnsi" w:hAnsiTheme="minorHAnsi" w:cstheme="minorHAnsi"/>
        </w:rPr>
        <w:t>beneficiario</w:t>
      </w:r>
      <w:proofErr w:type="spellEnd"/>
      <w:r w:rsidRPr="0056676E">
        <w:rPr>
          <w:rFonts w:asciiTheme="minorHAnsi" w:hAnsiTheme="minorHAnsi" w:cstheme="minorHAnsi"/>
        </w:rPr>
        <w:t xml:space="preserve"> de las </w:t>
      </w:r>
      <w:proofErr w:type="spellStart"/>
      <w:r w:rsidRPr="0056676E">
        <w:rPr>
          <w:rFonts w:asciiTheme="minorHAnsi" w:hAnsiTheme="minorHAnsi" w:cstheme="minorHAnsi"/>
        </w:rPr>
        <w:t>siguiente</w:t>
      </w:r>
      <w:proofErr w:type="spellEnd"/>
      <w:r w:rsidRPr="0056676E">
        <w:rPr>
          <w:rFonts w:asciiTheme="minorHAnsi" w:hAnsiTheme="minorHAnsi" w:cstheme="minorHAnsi"/>
        </w:rPr>
        <w:t xml:space="preserve"> </w:t>
      </w:r>
      <w:proofErr w:type="spellStart"/>
      <w:r w:rsidRPr="0056676E">
        <w:rPr>
          <w:rFonts w:asciiTheme="minorHAnsi" w:hAnsiTheme="minorHAnsi" w:cstheme="minorHAnsi"/>
        </w:rPr>
        <w:t>póliza</w:t>
      </w:r>
      <w:proofErr w:type="spellEnd"/>
      <w:r w:rsidRPr="0056676E">
        <w:rPr>
          <w:rFonts w:asciiTheme="minorHAnsi" w:hAnsiTheme="minorHAnsi" w:cstheme="minorHAnsi"/>
        </w:rPr>
        <w:t xml:space="preserve"> </w:t>
      </w:r>
      <w:proofErr w:type="spellStart"/>
      <w:r w:rsidRPr="0056676E">
        <w:rPr>
          <w:rFonts w:asciiTheme="minorHAnsi" w:hAnsiTheme="minorHAnsi" w:cstheme="minorHAnsi"/>
        </w:rPr>
        <w:t>según</w:t>
      </w:r>
      <w:proofErr w:type="spellEnd"/>
      <w:r w:rsidRPr="0056676E">
        <w:rPr>
          <w:rFonts w:asciiTheme="minorHAnsi" w:hAnsiTheme="minorHAnsi" w:cstheme="minorHAnsi"/>
        </w:rPr>
        <w:t xml:space="preserve"> </w:t>
      </w:r>
      <w:proofErr w:type="spellStart"/>
      <w:r w:rsidRPr="0056676E">
        <w:rPr>
          <w:rFonts w:asciiTheme="minorHAnsi" w:hAnsiTheme="minorHAnsi" w:cstheme="minorHAnsi"/>
        </w:rPr>
        <w:t>coberturas</w:t>
      </w:r>
      <w:proofErr w:type="spellEnd"/>
      <w:r w:rsidRPr="0056676E">
        <w:rPr>
          <w:rFonts w:asciiTheme="minorHAnsi" w:hAnsiTheme="minorHAnsi" w:cstheme="minorHAnsi"/>
        </w:rPr>
        <w:t xml:space="preserve"> </w:t>
      </w:r>
      <w:proofErr w:type="gramStart"/>
      <w:r w:rsidRPr="0056676E">
        <w:rPr>
          <w:rFonts w:asciiTheme="minorHAnsi" w:hAnsiTheme="minorHAnsi" w:cstheme="minorHAnsi"/>
        </w:rPr>
        <w:t>del</w:t>
      </w:r>
      <w:proofErr w:type="gramEnd"/>
      <w:r w:rsidRPr="0056676E">
        <w:rPr>
          <w:rFonts w:asciiTheme="minorHAnsi" w:hAnsiTheme="minorHAnsi" w:cstheme="minorHAnsi"/>
        </w:rPr>
        <w:t xml:space="preserve"> R.D. 300/2004:</w:t>
      </w:r>
    </w:p>
    <w:p w:rsidR="005E4BF1" w:rsidRPr="0056676E" w:rsidRDefault="0056676E" w:rsidP="005E4BF1">
      <w:pPr>
        <w:pStyle w:val="NormalWeb"/>
        <w:spacing w:before="0" w:beforeAutospacing="0" w:after="115" w:afterAutospacing="0"/>
        <w:rPr>
          <w:rFonts w:asciiTheme="minorHAnsi" w:hAnsiTheme="minorHAnsi" w:cstheme="minorHAnsi"/>
          <w:sz w:val="20"/>
          <w:szCs w:val="20"/>
        </w:rPr>
      </w:pPr>
      <w:r w:rsidRPr="0056676E">
        <w:rPr>
          <w:rFonts w:asciiTheme="minorHAnsi" w:hAnsiTheme="minorHAnsi" w:cstheme="minorHAnsi"/>
          <w:sz w:val="20"/>
          <w:szCs w:val="20"/>
        </w:rPr>
        <w:tab/>
      </w:r>
      <w:proofErr w:type="gramStart"/>
      <w:r w:rsidR="005E4BF1" w:rsidRPr="0056676E">
        <w:rPr>
          <w:rStyle w:val="Textoennegrita"/>
          <w:rFonts w:asciiTheme="minorHAnsi" w:hAnsiTheme="minorHAnsi" w:cstheme="minorHAnsi"/>
          <w:sz w:val="20"/>
          <w:szCs w:val="20"/>
          <w:u w:val="single"/>
        </w:rPr>
        <w:t>DEPORTISTAS</w:t>
      </w:r>
      <w:r w:rsidRPr="0056676E">
        <w:rPr>
          <w:rStyle w:val="Textoennegrita"/>
          <w:rFonts w:asciiTheme="minorHAnsi" w:hAnsiTheme="minorHAnsi" w:cstheme="minorHAnsi"/>
          <w:sz w:val="20"/>
          <w:szCs w:val="20"/>
          <w:u w:val="single"/>
        </w:rPr>
        <w:t xml:space="preserve"> </w:t>
      </w:r>
      <w:r w:rsidR="005E4BF1" w:rsidRPr="0056676E">
        <w:rPr>
          <w:rFonts w:asciiTheme="minorHAnsi" w:hAnsiTheme="minorHAnsi" w:cstheme="minorHAnsi"/>
          <w:sz w:val="20"/>
          <w:szCs w:val="20"/>
        </w:rPr>
        <w:t>.</w:t>
      </w:r>
      <w:proofErr w:type="gramEnd"/>
      <w:r w:rsidR="005E4BF1" w:rsidRPr="0056676E">
        <w:rPr>
          <w:rFonts w:asciiTheme="minorHAnsi" w:hAnsiTheme="minorHAnsi" w:cstheme="minorHAnsi"/>
          <w:sz w:val="20"/>
          <w:szCs w:val="20"/>
        </w:rPr>
        <w:t>-Accidentes MAPFRE  nº0551880224515 [Tl. 918366224] ver Hospitales concertados.</w:t>
      </w:r>
    </w:p>
    <w:p w:rsidR="005E4BF1" w:rsidRDefault="005E4BF1" w:rsidP="005E4BF1">
      <w:pPr>
        <w:pStyle w:val="NormalWeb"/>
        <w:spacing w:before="0" w:beforeAutospacing="0" w:after="115" w:afterAutospacing="0"/>
        <w:rPr>
          <w:rFonts w:asciiTheme="minorHAnsi" w:hAnsiTheme="minorHAnsi" w:cstheme="minorHAnsi"/>
          <w:sz w:val="20"/>
          <w:szCs w:val="20"/>
        </w:rPr>
      </w:pPr>
      <w:r w:rsidRPr="0056676E">
        <w:rPr>
          <w:rStyle w:val="Textoennegrita"/>
          <w:rFonts w:asciiTheme="minorHAnsi" w:hAnsiTheme="minorHAnsi" w:cstheme="minorHAnsi"/>
          <w:sz w:val="20"/>
          <w:szCs w:val="20"/>
        </w:rPr>
        <w:t>PROTOCOLO</w:t>
      </w:r>
      <w:r w:rsidR="0056676E" w:rsidRPr="0056676E">
        <w:rPr>
          <w:rStyle w:val="Textoennegrita"/>
          <w:rFonts w:asciiTheme="minorHAnsi" w:hAnsiTheme="minorHAnsi" w:cstheme="minorHAnsi"/>
          <w:sz w:val="20"/>
          <w:szCs w:val="20"/>
        </w:rPr>
        <w:t xml:space="preserve"> </w:t>
      </w:r>
      <w:r w:rsidRPr="0056676E">
        <w:rPr>
          <w:rStyle w:val="Textoennegrita"/>
          <w:rFonts w:asciiTheme="minorHAnsi" w:hAnsiTheme="minorHAnsi" w:cstheme="minorHAnsi"/>
          <w:sz w:val="20"/>
          <w:szCs w:val="20"/>
        </w:rPr>
        <w:t>DEPORTISTAS</w:t>
      </w:r>
      <w:r w:rsidR="0056676E" w:rsidRPr="0056676E">
        <w:rPr>
          <w:rFonts w:asciiTheme="minorHAnsi" w:hAnsiTheme="minorHAnsi" w:cstheme="minorHAnsi"/>
          <w:sz w:val="20"/>
          <w:szCs w:val="20"/>
        </w:rPr>
        <w:t xml:space="preserve"> </w:t>
      </w:r>
      <w:r w:rsidRPr="0056676E">
        <w:rPr>
          <w:rFonts w:asciiTheme="minorHAnsi" w:hAnsiTheme="minorHAnsi" w:cstheme="minorHAnsi"/>
          <w:sz w:val="20"/>
          <w:szCs w:val="20"/>
        </w:rPr>
        <w:t>En caso de accidente [Regata/Entreno], deberá descargar, rellenar el Formulario de Parte Accidente Deportista; llamar al 918366224 para solicitar nº expediente y dirigirse al centro concertado más próximo. Importante enviar el Formulario a la Federación vía mail para completar el trámite.</w:t>
      </w:r>
    </w:p>
    <w:p w:rsidR="0056676E" w:rsidRDefault="0056676E" w:rsidP="0056676E">
      <w:pPr>
        <w:pStyle w:val="Ttulo3"/>
        <w:rPr>
          <w:lang w:val="es-ES"/>
        </w:rPr>
      </w:pPr>
      <w:r w:rsidRPr="00263746">
        <w:rPr>
          <w:lang w:val="es-ES"/>
        </w:rPr>
        <w:t>Artículo 1</w:t>
      </w:r>
      <w:r>
        <w:rPr>
          <w:lang w:val="es-ES"/>
        </w:rPr>
        <w:t>3</w:t>
      </w:r>
      <w:r w:rsidRPr="00263746">
        <w:rPr>
          <w:lang w:val="es-ES"/>
        </w:rPr>
        <w:t xml:space="preserve">.- Seguro licencias escuela: </w:t>
      </w:r>
    </w:p>
    <w:p w:rsidR="0056676E" w:rsidRPr="0056676E" w:rsidRDefault="0056676E" w:rsidP="0056676E">
      <w:pPr>
        <w:rPr>
          <w:rFonts w:asciiTheme="minorHAnsi" w:hAnsiTheme="minorHAnsi" w:cstheme="minorHAnsi"/>
        </w:rPr>
      </w:pPr>
      <w:r w:rsidRPr="0056676E">
        <w:rPr>
          <w:rFonts w:asciiTheme="minorHAnsi" w:hAnsiTheme="minorHAnsi" w:cstheme="minorHAnsi"/>
        </w:rPr>
        <w:t xml:space="preserve">El titular de la </w:t>
      </w:r>
      <w:proofErr w:type="spellStart"/>
      <w:r w:rsidRPr="0056676E">
        <w:rPr>
          <w:rFonts w:asciiTheme="minorHAnsi" w:hAnsiTheme="minorHAnsi" w:cstheme="minorHAnsi"/>
        </w:rPr>
        <w:t>licencia</w:t>
      </w:r>
      <w:proofErr w:type="spellEnd"/>
      <w:r w:rsidRPr="0056676E">
        <w:rPr>
          <w:rFonts w:asciiTheme="minorHAnsi" w:hAnsiTheme="minorHAnsi" w:cstheme="minorHAnsi"/>
        </w:rPr>
        <w:t xml:space="preserve"> </w:t>
      </w:r>
      <w:proofErr w:type="spellStart"/>
      <w:r w:rsidRPr="0056676E">
        <w:rPr>
          <w:rFonts w:asciiTheme="minorHAnsi" w:hAnsiTheme="minorHAnsi" w:cstheme="minorHAnsi"/>
        </w:rPr>
        <w:t>es</w:t>
      </w:r>
      <w:proofErr w:type="spellEnd"/>
      <w:r w:rsidRPr="0056676E">
        <w:rPr>
          <w:rFonts w:asciiTheme="minorHAnsi" w:hAnsiTheme="minorHAnsi" w:cstheme="minorHAnsi"/>
        </w:rPr>
        <w:t xml:space="preserve"> </w:t>
      </w:r>
      <w:proofErr w:type="spellStart"/>
      <w:r w:rsidRPr="0056676E">
        <w:rPr>
          <w:rFonts w:asciiTheme="minorHAnsi" w:hAnsiTheme="minorHAnsi" w:cstheme="minorHAnsi"/>
        </w:rPr>
        <w:t>beneficiario</w:t>
      </w:r>
      <w:proofErr w:type="spellEnd"/>
      <w:r w:rsidRPr="0056676E">
        <w:rPr>
          <w:rFonts w:asciiTheme="minorHAnsi" w:hAnsiTheme="minorHAnsi" w:cstheme="minorHAnsi"/>
        </w:rPr>
        <w:t xml:space="preserve"> de las </w:t>
      </w:r>
      <w:proofErr w:type="spellStart"/>
      <w:r w:rsidRPr="0056676E">
        <w:rPr>
          <w:rFonts w:asciiTheme="minorHAnsi" w:hAnsiTheme="minorHAnsi" w:cstheme="minorHAnsi"/>
        </w:rPr>
        <w:t>siguiente</w:t>
      </w:r>
      <w:proofErr w:type="spellEnd"/>
      <w:r w:rsidRPr="0056676E">
        <w:rPr>
          <w:rFonts w:asciiTheme="minorHAnsi" w:hAnsiTheme="minorHAnsi" w:cstheme="minorHAnsi"/>
        </w:rPr>
        <w:t xml:space="preserve"> </w:t>
      </w:r>
      <w:proofErr w:type="spellStart"/>
      <w:r w:rsidRPr="0056676E">
        <w:rPr>
          <w:rFonts w:asciiTheme="minorHAnsi" w:hAnsiTheme="minorHAnsi" w:cstheme="minorHAnsi"/>
        </w:rPr>
        <w:t>póliza</w:t>
      </w:r>
      <w:proofErr w:type="spellEnd"/>
      <w:r w:rsidRPr="0056676E">
        <w:rPr>
          <w:rFonts w:asciiTheme="minorHAnsi" w:hAnsiTheme="minorHAnsi" w:cstheme="minorHAnsi"/>
        </w:rPr>
        <w:t xml:space="preserve"> </w:t>
      </w:r>
      <w:proofErr w:type="spellStart"/>
      <w:r w:rsidRPr="0056676E">
        <w:rPr>
          <w:rFonts w:asciiTheme="minorHAnsi" w:hAnsiTheme="minorHAnsi" w:cstheme="minorHAnsi"/>
        </w:rPr>
        <w:t>según</w:t>
      </w:r>
      <w:proofErr w:type="spellEnd"/>
      <w:r w:rsidRPr="0056676E">
        <w:rPr>
          <w:rFonts w:asciiTheme="minorHAnsi" w:hAnsiTheme="minorHAnsi" w:cstheme="minorHAnsi"/>
        </w:rPr>
        <w:t xml:space="preserve"> </w:t>
      </w:r>
      <w:proofErr w:type="spellStart"/>
      <w:r w:rsidRPr="0056676E">
        <w:rPr>
          <w:rFonts w:asciiTheme="minorHAnsi" w:hAnsiTheme="minorHAnsi" w:cstheme="minorHAnsi"/>
        </w:rPr>
        <w:t>coberturas</w:t>
      </w:r>
      <w:proofErr w:type="spellEnd"/>
      <w:r w:rsidRPr="0056676E">
        <w:rPr>
          <w:rFonts w:asciiTheme="minorHAnsi" w:hAnsiTheme="minorHAnsi" w:cstheme="minorHAnsi"/>
        </w:rPr>
        <w:t xml:space="preserve"> </w:t>
      </w:r>
      <w:proofErr w:type="gramStart"/>
      <w:r w:rsidRPr="0056676E">
        <w:rPr>
          <w:rFonts w:asciiTheme="minorHAnsi" w:hAnsiTheme="minorHAnsi" w:cstheme="minorHAnsi"/>
        </w:rPr>
        <w:t>del</w:t>
      </w:r>
      <w:proofErr w:type="gramEnd"/>
      <w:r w:rsidRPr="0056676E">
        <w:rPr>
          <w:rFonts w:asciiTheme="minorHAnsi" w:hAnsiTheme="minorHAnsi" w:cstheme="minorHAnsi"/>
        </w:rPr>
        <w:t xml:space="preserve"> R.D. 300/2004:</w:t>
      </w:r>
    </w:p>
    <w:p w:rsidR="0056676E" w:rsidRPr="0056676E" w:rsidRDefault="0056676E" w:rsidP="0056676E">
      <w:pPr>
        <w:pStyle w:val="NormalWeb"/>
        <w:spacing w:before="0" w:beforeAutospacing="0" w:after="115" w:afterAutospacing="0"/>
        <w:rPr>
          <w:rFonts w:asciiTheme="minorHAnsi" w:hAnsiTheme="minorHAnsi" w:cstheme="minorHAnsi"/>
          <w:sz w:val="20"/>
          <w:szCs w:val="20"/>
        </w:rPr>
      </w:pPr>
      <w:r w:rsidRPr="0056676E">
        <w:rPr>
          <w:rFonts w:asciiTheme="minorHAnsi" w:hAnsiTheme="minorHAnsi" w:cstheme="minorHAnsi"/>
          <w:sz w:val="20"/>
          <w:szCs w:val="20"/>
        </w:rPr>
        <w:tab/>
      </w:r>
      <w:r w:rsidRPr="0056676E">
        <w:rPr>
          <w:rStyle w:val="Textoennegrita"/>
          <w:rFonts w:asciiTheme="minorHAnsi" w:hAnsiTheme="minorHAnsi" w:cstheme="minorHAnsi"/>
          <w:sz w:val="20"/>
          <w:szCs w:val="20"/>
          <w:u w:val="single"/>
        </w:rPr>
        <w:t>ESCUELA</w:t>
      </w:r>
      <w:r w:rsidRPr="0056676E">
        <w:rPr>
          <w:rFonts w:asciiTheme="minorHAnsi" w:hAnsiTheme="minorHAnsi" w:cstheme="minorHAnsi"/>
          <w:sz w:val="20"/>
          <w:szCs w:val="20"/>
        </w:rPr>
        <w:t>.- Accidentes MAPFRE nº0551880232252 [Tl. 918366224] ver Hospitales concertados.</w:t>
      </w:r>
    </w:p>
    <w:p w:rsidR="0056676E" w:rsidRPr="0056676E" w:rsidRDefault="0056676E" w:rsidP="0056676E">
      <w:pPr>
        <w:pStyle w:val="NormalWeb"/>
        <w:spacing w:before="0" w:beforeAutospacing="0" w:after="115" w:afterAutospacing="0"/>
        <w:rPr>
          <w:rFonts w:asciiTheme="minorHAnsi" w:hAnsiTheme="minorHAnsi" w:cstheme="minorHAnsi"/>
          <w:sz w:val="20"/>
          <w:szCs w:val="20"/>
        </w:rPr>
      </w:pPr>
      <w:r w:rsidRPr="0056676E">
        <w:rPr>
          <w:rStyle w:val="Textoennegrita"/>
          <w:rFonts w:asciiTheme="minorHAnsi" w:hAnsiTheme="minorHAnsi" w:cstheme="minorHAnsi"/>
          <w:sz w:val="20"/>
          <w:szCs w:val="20"/>
        </w:rPr>
        <w:t>PROTOCOLO ESCUELA</w:t>
      </w:r>
      <w:r w:rsidRPr="0056676E">
        <w:rPr>
          <w:rFonts w:asciiTheme="minorHAnsi" w:hAnsiTheme="minorHAnsi" w:cstheme="minorHAnsi"/>
          <w:sz w:val="20"/>
          <w:szCs w:val="20"/>
        </w:rPr>
        <w:t xml:space="preserve"> En caso de accidente el Club deberá descargar, rellenar el Formulario de Parte Accidente Escuela, trasladarlo a la Federación a la mayor brevedad posible; y/o llamar al 918366224 para solicitar nº expediente. El alumno podrá ser trasladado por el Club al centro concertado más próximo. Importante enviar el Formulario a la Federación vía mail para completar el trámite.</w:t>
      </w:r>
    </w:p>
    <w:p w:rsidR="0056676E" w:rsidRPr="0056676E" w:rsidRDefault="0056676E" w:rsidP="0056676E">
      <w:pPr>
        <w:jc w:val="both"/>
        <w:rPr>
          <w:rFonts w:asciiTheme="minorHAnsi" w:hAnsiTheme="minorHAnsi" w:cstheme="minorHAnsi"/>
          <w:lang w:val="es-ES"/>
        </w:rPr>
      </w:pPr>
      <w:r w:rsidRPr="0056676E">
        <w:rPr>
          <w:rFonts w:asciiTheme="minorHAnsi" w:hAnsiTheme="minorHAnsi" w:cstheme="minorHAnsi"/>
          <w:b/>
          <w:bCs/>
          <w:lang w:val="es-ES"/>
        </w:rPr>
        <w:t>LA LICENCIA DE ESCUELA NO DISPONE DE R.C. y es ÚNICAMENTE válida para las Escuelas de Vela de Baleares inscritas en el Registro de la Federación Balear de Vela.</w:t>
      </w:r>
    </w:p>
    <w:tbl>
      <w:tblPr>
        <w:tblW w:w="5100" w:type="dxa"/>
        <w:tblInd w:w="58" w:type="dxa"/>
        <w:tblCellMar>
          <w:left w:w="70" w:type="dxa"/>
          <w:right w:w="70" w:type="dxa"/>
        </w:tblCellMar>
        <w:tblLook w:val="04A0" w:firstRow="1" w:lastRow="0" w:firstColumn="1" w:lastColumn="0" w:noHBand="0" w:noVBand="1"/>
      </w:tblPr>
      <w:tblGrid>
        <w:gridCol w:w="5100"/>
      </w:tblGrid>
      <w:tr w:rsidR="00412E9B" w:rsidRPr="00412E9B" w:rsidTr="00412E9B">
        <w:trPr>
          <w:trHeight w:val="270"/>
        </w:trPr>
        <w:tc>
          <w:tcPr>
            <w:tcW w:w="510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rsidR="00412E9B" w:rsidRPr="00412E9B" w:rsidRDefault="00412E9B" w:rsidP="00412E9B">
            <w:pPr>
              <w:spacing w:before="0" w:after="0" w:line="240" w:lineRule="auto"/>
              <w:rPr>
                <w:rFonts w:cs="Calibri"/>
                <w:b/>
                <w:bCs/>
                <w:lang w:val="es-ES" w:eastAsia="es-ES" w:bidi="ar-SA"/>
              </w:rPr>
            </w:pPr>
            <w:r w:rsidRPr="00412E9B">
              <w:rPr>
                <w:rFonts w:cs="Calibri"/>
                <w:b/>
                <w:bCs/>
                <w:lang w:val="es-ES" w:eastAsia="es-ES" w:bidi="ar-SA"/>
              </w:rPr>
              <w:t>CLINICAS MALLORCA</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t>CLINICA JUANEDA</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C/COMPANY 20 </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 xml:space="preserve">PALMA - </w:t>
            </w:r>
            <w:r w:rsidR="007F5D49" w:rsidRPr="007F5D49">
              <w:rPr>
                <w:rFonts w:asciiTheme="minorHAnsi" w:hAnsiTheme="minorHAnsi" w:cstheme="minorHAnsi"/>
                <w:color w:val="424242"/>
                <w:sz w:val="18"/>
                <w:szCs w:val="18"/>
                <w:lang w:val="es-ES" w:eastAsia="es-ES" w:bidi="ar-SA"/>
              </w:rPr>
              <w:t>0</w:t>
            </w:r>
            <w:r w:rsidRPr="007F5D49">
              <w:rPr>
                <w:rFonts w:asciiTheme="minorHAnsi" w:hAnsiTheme="minorHAnsi" w:cstheme="minorHAnsi"/>
                <w:color w:val="424242"/>
                <w:sz w:val="18"/>
                <w:szCs w:val="18"/>
                <w:lang w:val="es-ES" w:eastAsia="es-ES" w:bidi="ar-SA"/>
              </w:rPr>
              <w:t>7014</w:t>
            </w:r>
          </w:p>
        </w:tc>
      </w:tr>
      <w:tr w:rsidR="007F5D49" w:rsidRPr="007F5D49" w:rsidTr="005C24CC">
        <w:trPr>
          <w:trHeight w:val="255"/>
        </w:trPr>
        <w:tc>
          <w:tcPr>
            <w:tcW w:w="5100" w:type="dxa"/>
            <w:tcBorders>
              <w:top w:val="nil"/>
              <w:left w:val="nil"/>
              <w:bottom w:val="nil"/>
              <w:right w:val="nil"/>
            </w:tcBorders>
            <w:shd w:val="clear" w:color="auto" w:fill="auto"/>
            <w:vAlign w:val="bottom"/>
            <w:hideMark/>
          </w:tcPr>
          <w:p w:rsidR="007F5D49" w:rsidRPr="007F5D49" w:rsidRDefault="007F5D49" w:rsidP="005C24CC">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t xml:space="preserve">   </w:t>
            </w:r>
            <w:proofErr w:type="spellStart"/>
            <w:proofErr w:type="gramStart"/>
            <w:r w:rsidRPr="007F5D49">
              <w:rPr>
                <w:rFonts w:asciiTheme="minorHAnsi" w:hAnsiTheme="minorHAnsi" w:cstheme="minorHAnsi"/>
                <w:b/>
                <w:bCs/>
                <w:color w:val="424242"/>
                <w:sz w:val="18"/>
                <w:szCs w:val="18"/>
                <w:lang w:val="es-ES" w:eastAsia="es-ES" w:bidi="ar-SA"/>
              </w:rPr>
              <w:t>tlf</w:t>
            </w:r>
            <w:proofErr w:type="spellEnd"/>
            <w:proofErr w:type="gramEnd"/>
            <w:r w:rsidRPr="007F5D49">
              <w:rPr>
                <w:rFonts w:asciiTheme="minorHAnsi" w:hAnsiTheme="minorHAnsi" w:cstheme="minorHAnsi"/>
                <w:b/>
                <w:bCs/>
                <w:color w:val="424242"/>
                <w:sz w:val="18"/>
                <w:szCs w:val="18"/>
                <w:lang w:val="es-ES" w:eastAsia="es-ES" w:bidi="ar-SA"/>
              </w:rPr>
              <w:t>. 971731647</w:t>
            </w:r>
          </w:p>
        </w:tc>
      </w:tr>
      <w:tr w:rsidR="007F5D49" w:rsidRPr="007F5D49" w:rsidTr="005C24CC">
        <w:trPr>
          <w:trHeight w:val="255"/>
        </w:trPr>
        <w:tc>
          <w:tcPr>
            <w:tcW w:w="5100" w:type="dxa"/>
            <w:tcBorders>
              <w:top w:val="nil"/>
              <w:left w:val="nil"/>
              <w:bottom w:val="nil"/>
              <w:right w:val="nil"/>
            </w:tcBorders>
            <w:shd w:val="clear" w:color="auto" w:fill="auto"/>
            <w:vAlign w:val="bottom"/>
            <w:hideMark/>
          </w:tcPr>
          <w:p w:rsidR="007F5D49" w:rsidRPr="007F5D49" w:rsidRDefault="007F5D49" w:rsidP="005C24CC">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t>CLINICA JUANEDA [MIRAMAR]</w:t>
            </w:r>
          </w:p>
        </w:tc>
      </w:tr>
      <w:tr w:rsidR="007F5D49" w:rsidRPr="007F5D49" w:rsidTr="005C24CC">
        <w:trPr>
          <w:trHeight w:val="255"/>
        </w:trPr>
        <w:tc>
          <w:tcPr>
            <w:tcW w:w="5100" w:type="dxa"/>
            <w:tcBorders>
              <w:top w:val="nil"/>
              <w:left w:val="nil"/>
              <w:bottom w:val="nil"/>
              <w:right w:val="nil"/>
            </w:tcBorders>
            <w:shd w:val="clear" w:color="auto" w:fill="auto"/>
            <w:vAlign w:val="bottom"/>
            <w:hideMark/>
          </w:tcPr>
          <w:p w:rsidR="007F5D49" w:rsidRPr="007F5D49" w:rsidRDefault="007F5D49" w:rsidP="005C24CC">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CO.DE LA VILETA 30 </w:t>
            </w:r>
          </w:p>
        </w:tc>
      </w:tr>
      <w:tr w:rsidR="007F5D49" w:rsidRPr="007F5D49" w:rsidTr="005C24CC">
        <w:trPr>
          <w:trHeight w:val="255"/>
        </w:trPr>
        <w:tc>
          <w:tcPr>
            <w:tcW w:w="5100" w:type="dxa"/>
            <w:tcBorders>
              <w:top w:val="nil"/>
              <w:left w:val="nil"/>
              <w:bottom w:val="nil"/>
              <w:right w:val="nil"/>
            </w:tcBorders>
            <w:shd w:val="clear" w:color="auto" w:fill="auto"/>
            <w:vAlign w:val="bottom"/>
            <w:hideMark/>
          </w:tcPr>
          <w:p w:rsidR="007F5D49" w:rsidRPr="007F5D49" w:rsidRDefault="007F5D49" w:rsidP="007F5D49">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PALMA - 07011</w:t>
            </w:r>
          </w:p>
        </w:tc>
      </w:tr>
      <w:tr w:rsidR="007F5D49" w:rsidRPr="007F5D49" w:rsidTr="005C24CC">
        <w:trPr>
          <w:trHeight w:val="255"/>
        </w:trPr>
        <w:tc>
          <w:tcPr>
            <w:tcW w:w="5100" w:type="dxa"/>
            <w:tcBorders>
              <w:top w:val="nil"/>
              <w:left w:val="nil"/>
              <w:bottom w:val="nil"/>
              <w:right w:val="nil"/>
            </w:tcBorders>
            <w:shd w:val="clear" w:color="auto" w:fill="auto"/>
            <w:vAlign w:val="bottom"/>
            <w:hideMark/>
          </w:tcPr>
          <w:p w:rsidR="007F5D49" w:rsidRPr="007F5D49" w:rsidRDefault="007F5D49" w:rsidP="007F5D49">
            <w:pPr>
              <w:spacing w:before="0" w:after="0" w:line="240" w:lineRule="auto"/>
              <w:ind w:firstLineChars="100" w:firstLine="180"/>
              <w:rPr>
                <w:rFonts w:asciiTheme="minorHAnsi" w:hAnsiTheme="minorHAnsi" w:cstheme="minorHAnsi"/>
                <w:color w:val="424242"/>
                <w:sz w:val="18"/>
                <w:szCs w:val="18"/>
                <w:lang w:val="es-ES" w:eastAsia="es-ES" w:bidi="ar-SA"/>
              </w:rPr>
            </w:pPr>
            <w:proofErr w:type="spellStart"/>
            <w:r w:rsidRPr="007F5D49">
              <w:rPr>
                <w:rFonts w:asciiTheme="minorHAnsi" w:hAnsiTheme="minorHAnsi" w:cstheme="minorHAnsi"/>
                <w:color w:val="424242"/>
                <w:sz w:val="18"/>
                <w:szCs w:val="18"/>
                <w:lang w:val="es-ES" w:eastAsia="es-ES" w:bidi="ar-SA"/>
              </w:rPr>
              <w:t>tlf</w:t>
            </w:r>
            <w:proofErr w:type="spellEnd"/>
            <w:r w:rsidRPr="007F5D49">
              <w:rPr>
                <w:rFonts w:asciiTheme="minorHAnsi" w:hAnsiTheme="minorHAnsi" w:cstheme="minorHAnsi"/>
                <w:color w:val="424242"/>
                <w:sz w:val="18"/>
                <w:szCs w:val="18"/>
                <w:lang w:val="es-ES" w:eastAsia="es-ES" w:bidi="ar-SA"/>
              </w:rPr>
              <w:t>: 971767000</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t>HOSPITAL QUIRONSALUD PALMAPLANAS</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C/CAMI DEL REIS 308 </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 xml:space="preserve">PALMA - </w:t>
            </w:r>
            <w:r w:rsidR="007F5D49" w:rsidRPr="007F5D49">
              <w:rPr>
                <w:rFonts w:asciiTheme="minorHAnsi" w:hAnsiTheme="minorHAnsi" w:cstheme="minorHAnsi"/>
                <w:color w:val="424242"/>
                <w:sz w:val="18"/>
                <w:szCs w:val="18"/>
                <w:lang w:val="es-ES" w:eastAsia="es-ES" w:bidi="ar-SA"/>
              </w:rPr>
              <w:t>0</w:t>
            </w:r>
            <w:r w:rsidRPr="007F5D49">
              <w:rPr>
                <w:rFonts w:asciiTheme="minorHAnsi" w:hAnsiTheme="minorHAnsi" w:cstheme="minorHAnsi"/>
                <w:color w:val="424242"/>
                <w:sz w:val="18"/>
                <w:szCs w:val="18"/>
                <w:lang w:val="es-ES" w:eastAsia="es-ES" w:bidi="ar-SA"/>
              </w:rPr>
              <w:t>7010</w:t>
            </w:r>
          </w:p>
          <w:p w:rsidR="007F5D49" w:rsidRPr="007F5D49" w:rsidRDefault="007F5D49" w:rsidP="00412E9B">
            <w:pPr>
              <w:spacing w:before="0" w:after="0" w:line="240" w:lineRule="auto"/>
              <w:rPr>
                <w:rFonts w:asciiTheme="minorHAnsi" w:hAnsiTheme="minorHAnsi" w:cstheme="minorHAnsi"/>
                <w:color w:val="424242"/>
                <w:sz w:val="18"/>
                <w:szCs w:val="18"/>
                <w:lang w:val="es-ES" w:eastAsia="es-ES" w:bidi="ar-SA"/>
              </w:rPr>
            </w:pPr>
            <w:proofErr w:type="spellStart"/>
            <w:r w:rsidRPr="007F5D49">
              <w:rPr>
                <w:rFonts w:asciiTheme="minorHAnsi" w:hAnsiTheme="minorHAnsi" w:cstheme="minorHAnsi"/>
                <w:color w:val="424242"/>
                <w:sz w:val="18"/>
                <w:szCs w:val="18"/>
                <w:lang w:val="es-ES" w:eastAsia="es-ES" w:bidi="ar-SA"/>
              </w:rPr>
              <w:t>Tlf</w:t>
            </w:r>
            <w:proofErr w:type="spellEnd"/>
            <w:r w:rsidRPr="007F5D49">
              <w:rPr>
                <w:rFonts w:asciiTheme="minorHAnsi" w:hAnsiTheme="minorHAnsi" w:cstheme="minorHAnsi"/>
                <w:color w:val="424242"/>
                <w:sz w:val="18"/>
                <w:szCs w:val="18"/>
                <w:lang w:val="es-ES" w:eastAsia="es-ES" w:bidi="ar-SA"/>
              </w:rPr>
              <w:t>. 971918000 971918020</w:t>
            </w:r>
          </w:p>
          <w:p w:rsidR="007F5D49" w:rsidRPr="007F5D49" w:rsidRDefault="007F5D49" w:rsidP="00412E9B">
            <w:pPr>
              <w:spacing w:before="0" w:after="0" w:line="240" w:lineRule="auto"/>
              <w:rPr>
                <w:rFonts w:asciiTheme="minorHAnsi" w:hAnsiTheme="minorHAnsi" w:cstheme="minorHAnsi"/>
                <w:color w:val="424242"/>
                <w:sz w:val="18"/>
                <w:szCs w:val="18"/>
                <w:lang w:val="es-ES" w:eastAsia="es-ES" w:bidi="ar-SA"/>
              </w:rPr>
            </w:pPr>
          </w:p>
        </w:tc>
      </w:tr>
      <w:tr w:rsidR="0056676E" w:rsidRPr="007F5D49" w:rsidTr="005C24CC">
        <w:trPr>
          <w:trHeight w:val="255"/>
        </w:trPr>
        <w:tc>
          <w:tcPr>
            <w:tcW w:w="5100" w:type="dxa"/>
            <w:tcBorders>
              <w:top w:val="nil"/>
              <w:left w:val="nil"/>
              <w:bottom w:val="nil"/>
              <w:right w:val="nil"/>
            </w:tcBorders>
            <w:shd w:val="clear" w:color="auto" w:fill="auto"/>
            <w:vAlign w:val="bottom"/>
            <w:hideMark/>
          </w:tcPr>
          <w:p w:rsidR="0056676E" w:rsidRPr="007F5D49" w:rsidRDefault="0056676E" w:rsidP="005C24CC">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t>HOSPITAL QUIRONSALUD ROTGER</w:t>
            </w:r>
          </w:p>
        </w:tc>
      </w:tr>
      <w:tr w:rsidR="0056676E" w:rsidRPr="007F5D49" w:rsidTr="005C24CC">
        <w:trPr>
          <w:trHeight w:val="255"/>
        </w:trPr>
        <w:tc>
          <w:tcPr>
            <w:tcW w:w="5100" w:type="dxa"/>
            <w:tcBorders>
              <w:top w:val="nil"/>
              <w:left w:val="nil"/>
              <w:bottom w:val="nil"/>
              <w:right w:val="nil"/>
            </w:tcBorders>
            <w:shd w:val="clear" w:color="auto" w:fill="auto"/>
            <w:vAlign w:val="bottom"/>
            <w:hideMark/>
          </w:tcPr>
          <w:p w:rsidR="0056676E" w:rsidRPr="007F5D49" w:rsidRDefault="0056676E" w:rsidP="005C24CC">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 xml:space="preserve">PALMA - </w:t>
            </w:r>
            <w:r w:rsidR="007F5D49" w:rsidRPr="007F5D49">
              <w:rPr>
                <w:rFonts w:asciiTheme="minorHAnsi" w:hAnsiTheme="minorHAnsi" w:cstheme="minorHAnsi"/>
                <w:color w:val="424242"/>
                <w:sz w:val="18"/>
                <w:szCs w:val="18"/>
                <w:lang w:val="es-ES" w:eastAsia="es-ES" w:bidi="ar-SA"/>
              </w:rPr>
              <w:t>0</w:t>
            </w:r>
            <w:r w:rsidRPr="007F5D49">
              <w:rPr>
                <w:rFonts w:asciiTheme="minorHAnsi" w:hAnsiTheme="minorHAnsi" w:cstheme="minorHAnsi"/>
                <w:color w:val="424242"/>
                <w:sz w:val="18"/>
                <w:szCs w:val="18"/>
                <w:lang w:val="es-ES" w:eastAsia="es-ES" w:bidi="ar-SA"/>
              </w:rPr>
              <w:t>7012</w:t>
            </w:r>
          </w:p>
        </w:tc>
      </w:tr>
      <w:tr w:rsidR="0056676E" w:rsidRPr="007F5D49" w:rsidTr="005C24CC">
        <w:trPr>
          <w:trHeight w:val="255"/>
        </w:trPr>
        <w:tc>
          <w:tcPr>
            <w:tcW w:w="5100" w:type="dxa"/>
            <w:tcBorders>
              <w:top w:val="nil"/>
              <w:left w:val="nil"/>
              <w:bottom w:val="nil"/>
              <w:right w:val="nil"/>
            </w:tcBorders>
            <w:shd w:val="clear" w:color="auto" w:fill="auto"/>
            <w:vAlign w:val="bottom"/>
            <w:hideMark/>
          </w:tcPr>
          <w:p w:rsidR="0056676E" w:rsidRPr="007F5D49" w:rsidRDefault="0056676E" w:rsidP="007F5D49">
            <w:pPr>
              <w:spacing w:before="0" w:after="0" w:line="240" w:lineRule="auto"/>
              <w:ind w:firstLineChars="100" w:firstLine="180"/>
              <w:rPr>
                <w:rFonts w:asciiTheme="minorHAnsi" w:hAnsiTheme="minorHAnsi" w:cstheme="minorHAnsi"/>
                <w:color w:val="424242"/>
                <w:sz w:val="18"/>
                <w:szCs w:val="18"/>
                <w:lang w:val="es-ES" w:eastAsia="es-ES" w:bidi="ar-SA"/>
              </w:rPr>
            </w:pPr>
            <w:proofErr w:type="spellStart"/>
            <w:r w:rsidRPr="007F5D49">
              <w:rPr>
                <w:rFonts w:asciiTheme="minorHAnsi" w:hAnsiTheme="minorHAnsi" w:cstheme="minorHAnsi"/>
                <w:color w:val="424242"/>
                <w:sz w:val="18"/>
                <w:szCs w:val="18"/>
                <w:lang w:val="es-ES" w:eastAsia="es-ES" w:bidi="ar-SA"/>
              </w:rPr>
              <w:t>tlf</w:t>
            </w:r>
            <w:proofErr w:type="spellEnd"/>
            <w:r w:rsidRPr="007F5D49">
              <w:rPr>
                <w:rFonts w:asciiTheme="minorHAnsi" w:hAnsiTheme="minorHAnsi" w:cstheme="minorHAnsi"/>
                <w:color w:val="424242"/>
                <w:sz w:val="18"/>
                <w:szCs w:val="18"/>
                <w:lang w:val="es-ES" w:eastAsia="es-ES" w:bidi="ar-SA"/>
              </w:rPr>
              <w:t>: 971448510</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t xml:space="preserve">HOSPITAL </w:t>
            </w:r>
            <w:r w:rsidR="007F5D49" w:rsidRPr="007F5D49">
              <w:rPr>
                <w:rFonts w:asciiTheme="minorHAnsi" w:hAnsiTheme="minorHAnsi" w:cstheme="minorHAnsi"/>
                <w:b/>
                <w:bCs/>
                <w:color w:val="424242"/>
                <w:sz w:val="18"/>
                <w:szCs w:val="18"/>
                <w:lang w:val="es-ES" w:eastAsia="es-ES" w:bidi="ar-SA"/>
              </w:rPr>
              <w:t xml:space="preserve">QUIRONSALUD </w:t>
            </w:r>
            <w:r w:rsidRPr="007F5D49">
              <w:rPr>
                <w:rFonts w:asciiTheme="minorHAnsi" w:hAnsiTheme="minorHAnsi" w:cstheme="minorHAnsi"/>
                <w:b/>
                <w:bCs/>
                <w:color w:val="424242"/>
                <w:sz w:val="18"/>
                <w:szCs w:val="18"/>
                <w:lang w:val="es-ES" w:eastAsia="es-ES" w:bidi="ar-SA"/>
              </w:rPr>
              <w:t>CLINIC BALEAR</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PSO.L'ARBREDA S/N </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LLUCMAJOR - 7609</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roofErr w:type="spellStart"/>
            <w:r w:rsidRPr="007F5D49">
              <w:rPr>
                <w:rFonts w:asciiTheme="minorHAnsi" w:hAnsiTheme="minorHAnsi" w:cstheme="minorHAnsi"/>
                <w:color w:val="424242"/>
                <w:sz w:val="18"/>
                <w:szCs w:val="18"/>
                <w:lang w:val="es-ES" w:eastAsia="es-ES" w:bidi="ar-SA"/>
              </w:rPr>
              <w:t>tlf</w:t>
            </w:r>
            <w:proofErr w:type="spellEnd"/>
            <w:r w:rsidRPr="007F5D49">
              <w:rPr>
                <w:rFonts w:asciiTheme="minorHAnsi" w:hAnsiTheme="minorHAnsi" w:cstheme="minorHAnsi"/>
                <w:color w:val="424242"/>
                <w:sz w:val="18"/>
                <w:szCs w:val="18"/>
                <w:lang w:val="es-ES" w:eastAsia="es-ES" w:bidi="ar-SA"/>
              </w:rPr>
              <w:t>: 971443030</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t>HOSPITAL DE LLEVANT</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C/ESCAMARLA 6 </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PORTOCRISTO (MANACOR) - 7680</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roofErr w:type="spellStart"/>
            <w:r w:rsidRPr="007F5D49">
              <w:rPr>
                <w:rFonts w:asciiTheme="minorHAnsi" w:hAnsiTheme="minorHAnsi" w:cstheme="minorHAnsi"/>
                <w:color w:val="424242"/>
                <w:sz w:val="18"/>
                <w:szCs w:val="18"/>
                <w:lang w:val="es-ES" w:eastAsia="es-ES" w:bidi="ar-SA"/>
              </w:rPr>
              <w:t>tlf</w:t>
            </w:r>
            <w:proofErr w:type="spellEnd"/>
            <w:r w:rsidRPr="007F5D49">
              <w:rPr>
                <w:rFonts w:asciiTheme="minorHAnsi" w:hAnsiTheme="minorHAnsi" w:cstheme="minorHAnsi"/>
                <w:color w:val="424242"/>
                <w:sz w:val="18"/>
                <w:szCs w:val="18"/>
                <w:lang w:val="es-ES" w:eastAsia="es-ES" w:bidi="ar-SA"/>
              </w:rPr>
              <w:t>: 971822400</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
          <w:p w:rsidR="00B627EC" w:rsidRPr="007F5D49" w:rsidRDefault="00B627EC" w:rsidP="007F5D49">
            <w:pPr>
              <w:spacing w:before="0" w:after="0" w:line="240" w:lineRule="auto"/>
              <w:ind w:firstLineChars="100" w:firstLine="180"/>
              <w:rPr>
                <w:rFonts w:asciiTheme="minorHAnsi" w:hAnsiTheme="minorHAnsi" w:cstheme="minorHAnsi"/>
                <w:color w:val="424242"/>
                <w:sz w:val="18"/>
                <w:szCs w:val="18"/>
                <w:lang w:val="es-ES" w:eastAsia="es-ES" w:bidi="ar-SA"/>
              </w:rPr>
            </w:pPr>
            <w:bookmarkStart w:id="38" w:name="_GoBack"/>
            <w:bookmarkEnd w:id="38"/>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lastRenderedPageBreak/>
              <w:t>HOSPITAL GENERAL DE MURO</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C/VELER S/N </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PLATJA DE MURO - 7458</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roofErr w:type="spellStart"/>
            <w:r w:rsidRPr="007F5D49">
              <w:rPr>
                <w:rFonts w:asciiTheme="minorHAnsi" w:hAnsiTheme="minorHAnsi" w:cstheme="minorHAnsi"/>
                <w:color w:val="424242"/>
                <w:sz w:val="18"/>
                <w:szCs w:val="18"/>
                <w:lang w:val="es-ES" w:eastAsia="es-ES" w:bidi="ar-SA"/>
              </w:rPr>
              <w:t>tlf</w:t>
            </w:r>
            <w:proofErr w:type="spellEnd"/>
            <w:r w:rsidRPr="007F5D49">
              <w:rPr>
                <w:rFonts w:asciiTheme="minorHAnsi" w:hAnsiTheme="minorHAnsi" w:cstheme="minorHAnsi"/>
                <w:color w:val="424242"/>
                <w:sz w:val="18"/>
                <w:szCs w:val="18"/>
                <w:lang w:val="es-ES" w:eastAsia="es-ES" w:bidi="ar-SA"/>
              </w:rPr>
              <w:t>: 971891900</w:t>
            </w:r>
          </w:p>
        </w:tc>
      </w:tr>
      <w:tr w:rsidR="00412E9B" w:rsidRPr="007F5D49" w:rsidTr="00412E9B">
        <w:trPr>
          <w:trHeight w:val="270"/>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
        </w:tc>
      </w:tr>
      <w:tr w:rsidR="00412E9B" w:rsidRPr="007F5D49" w:rsidTr="00412E9B">
        <w:trPr>
          <w:trHeight w:val="270"/>
        </w:trPr>
        <w:tc>
          <w:tcPr>
            <w:tcW w:w="510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rsidR="00412E9B" w:rsidRPr="007F5D49" w:rsidRDefault="00412E9B" w:rsidP="00412E9B">
            <w:pPr>
              <w:spacing w:before="0" w:after="0" w:line="240" w:lineRule="auto"/>
              <w:rPr>
                <w:rFonts w:asciiTheme="minorHAnsi" w:hAnsiTheme="minorHAnsi" w:cstheme="minorHAnsi"/>
                <w:b/>
                <w:bCs/>
                <w:sz w:val="18"/>
                <w:szCs w:val="18"/>
                <w:lang w:val="es-ES" w:eastAsia="es-ES" w:bidi="ar-SA"/>
              </w:rPr>
            </w:pPr>
            <w:r w:rsidRPr="007F5D49">
              <w:rPr>
                <w:rFonts w:asciiTheme="minorHAnsi" w:hAnsiTheme="minorHAnsi" w:cstheme="minorHAnsi"/>
                <w:b/>
                <w:bCs/>
                <w:sz w:val="18"/>
                <w:szCs w:val="18"/>
                <w:lang w:val="es-ES" w:eastAsia="es-ES" w:bidi="ar-SA"/>
              </w:rPr>
              <w:t>CLINICAS MENORCA</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sz w:val="18"/>
                <w:szCs w:val="18"/>
                <w:lang w:val="es-ES" w:eastAsia="es-ES" w:bidi="ar-SA"/>
              </w:rPr>
            </w:pP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t>CLINICA MENORCA</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AV.VIVES LLULL 6 </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MAHON - 7703</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roofErr w:type="spellStart"/>
            <w:r w:rsidRPr="007F5D49">
              <w:rPr>
                <w:rFonts w:asciiTheme="minorHAnsi" w:hAnsiTheme="minorHAnsi" w:cstheme="minorHAnsi"/>
                <w:color w:val="424242"/>
                <w:sz w:val="18"/>
                <w:szCs w:val="18"/>
                <w:lang w:val="es-ES" w:eastAsia="es-ES" w:bidi="ar-SA"/>
              </w:rPr>
              <w:t>tlf</w:t>
            </w:r>
            <w:proofErr w:type="spellEnd"/>
            <w:r w:rsidRPr="007F5D49">
              <w:rPr>
                <w:rFonts w:asciiTheme="minorHAnsi" w:hAnsiTheme="minorHAnsi" w:cstheme="minorHAnsi"/>
                <w:color w:val="424242"/>
                <w:sz w:val="18"/>
                <w:szCs w:val="18"/>
                <w:lang w:val="es-ES" w:eastAsia="es-ES" w:bidi="ar-SA"/>
              </w:rPr>
              <w:t>: 971351115</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t>CLINICA MENORCA</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C/CANONGE MOLL, S/N </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CIUTADELLA DE MENORCA - 7760</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roofErr w:type="spellStart"/>
            <w:r w:rsidRPr="007F5D49">
              <w:rPr>
                <w:rFonts w:asciiTheme="minorHAnsi" w:hAnsiTheme="minorHAnsi" w:cstheme="minorHAnsi"/>
                <w:color w:val="424242"/>
                <w:sz w:val="18"/>
                <w:szCs w:val="18"/>
                <w:lang w:val="es-ES" w:eastAsia="es-ES" w:bidi="ar-SA"/>
              </w:rPr>
              <w:t>tlf</w:t>
            </w:r>
            <w:proofErr w:type="spellEnd"/>
            <w:r w:rsidRPr="007F5D49">
              <w:rPr>
                <w:rFonts w:asciiTheme="minorHAnsi" w:hAnsiTheme="minorHAnsi" w:cstheme="minorHAnsi"/>
                <w:color w:val="424242"/>
                <w:sz w:val="18"/>
                <w:szCs w:val="18"/>
                <w:lang w:val="es-ES" w:eastAsia="es-ES" w:bidi="ar-SA"/>
              </w:rPr>
              <w:t>: 971480505</w:t>
            </w:r>
          </w:p>
        </w:tc>
      </w:tr>
      <w:tr w:rsidR="00412E9B" w:rsidRPr="007F5D49" w:rsidTr="00412E9B">
        <w:trPr>
          <w:trHeight w:val="270"/>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
        </w:tc>
      </w:tr>
      <w:tr w:rsidR="00412E9B" w:rsidRPr="007F5D49" w:rsidTr="00412E9B">
        <w:trPr>
          <w:trHeight w:val="270"/>
        </w:trPr>
        <w:tc>
          <w:tcPr>
            <w:tcW w:w="510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rsidR="00412E9B" w:rsidRPr="007F5D49" w:rsidRDefault="00412E9B" w:rsidP="00412E9B">
            <w:pPr>
              <w:spacing w:before="0" w:after="0" w:line="240" w:lineRule="auto"/>
              <w:rPr>
                <w:rFonts w:asciiTheme="minorHAnsi" w:hAnsiTheme="minorHAnsi" w:cstheme="minorHAnsi"/>
                <w:b/>
                <w:bCs/>
                <w:sz w:val="18"/>
                <w:szCs w:val="18"/>
                <w:lang w:val="es-ES" w:eastAsia="es-ES" w:bidi="ar-SA"/>
              </w:rPr>
            </w:pPr>
            <w:r w:rsidRPr="007F5D49">
              <w:rPr>
                <w:rFonts w:asciiTheme="minorHAnsi" w:hAnsiTheme="minorHAnsi" w:cstheme="minorHAnsi"/>
                <w:b/>
                <w:bCs/>
                <w:sz w:val="18"/>
                <w:szCs w:val="18"/>
                <w:lang w:val="es-ES" w:eastAsia="es-ES" w:bidi="ar-SA"/>
              </w:rPr>
              <w:t>CLINICAS IBIZA</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b/>
                <w:bCs/>
                <w:color w:val="424242"/>
                <w:sz w:val="18"/>
                <w:szCs w:val="18"/>
                <w:lang w:val="es-ES" w:eastAsia="es-ES" w:bidi="ar-SA"/>
              </w:rPr>
            </w:pPr>
            <w:r w:rsidRPr="007F5D49">
              <w:rPr>
                <w:rFonts w:asciiTheme="minorHAnsi" w:hAnsiTheme="minorHAnsi" w:cstheme="minorHAnsi"/>
                <w:b/>
                <w:bCs/>
                <w:color w:val="424242"/>
                <w:sz w:val="18"/>
                <w:szCs w:val="18"/>
                <w:lang w:val="es-ES" w:eastAsia="es-ES" w:bidi="ar-SA"/>
              </w:rPr>
              <w:t>POLICLINICA NTRA. SRA. DEL ROSARIO</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C/VIA ROMANA S/N </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412E9B">
            <w:pPr>
              <w:spacing w:before="0" w:after="0" w:line="240" w:lineRule="auto"/>
              <w:rPr>
                <w:rFonts w:asciiTheme="minorHAnsi" w:hAnsiTheme="minorHAnsi" w:cstheme="minorHAnsi"/>
                <w:color w:val="424242"/>
                <w:sz w:val="18"/>
                <w:szCs w:val="18"/>
                <w:lang w:val="es-ES" w:eastAsia="es-ES" w:bidi="ar-SA"/>
              </w:rPr>
            </w:pPr>
            <w:r w:rsidRPr="007F5D49">
              <w:rPr>
                <w:rFonts w:asciiTheme="minorHAnsi" w:hAnsiTheme="minorHAnsi" w:cstheme="minorHAnsi"/>
                <w:color w:val="424242"/>
                <w:sz w:val="18"/>
                <w:szCs w:val="18"/>
                <w:lang w:val="es-ES" w:eastAsia="es-ES" w:bidi="ar-SA"/>
              </w:rPr>
              <w:t>IBIZA - 7800</w:t>
            </w:r>
          </w:p>
        </w:tc>
      </w:tr>
      <w:tr w:rsidR="00412E9B" w:rsidRPr="007F5D49" w:rsidTr="00412E9B">
        <w:trPr>
          <w:trHeight w:val="255"/>
        </w:trPr>
        <w:tc>
          <w:tcPr>
            <w:tcW w:w="5100" w:type="dxa"/>
            <w:tcBorders>
              <w:top w:val="nil"/>
              <w:left w:val="nil"/>
              <w:bottom w:val="nil"/>
              <w:right w:val="nil"/>
            </w:tcBorders>
            <w:shd w:val="clear" w:color="auto" w:fill="auto"/>
            <w:vAlign w:val="bottom"/>
            <w:hideMark/>
          </w:tcPr>
          <w:p w:rsidR="00412E9B" w:rsidRPr="007F5D49" w:rsidRDefault="00412E9B" w:rsidP="007F5D49">
            <w:pPr>
              <w:spacing w:before="0" w:after="0" w:line="240" w:lineRule="auto"/>
              <w:ind w:firstLineChars="100" w:firstLine="180"/>
              <w:rPr>
                <w:rFonts w:asciiTheme="minorHAnsi" w:hAnsiTheme="minorHAnsi" w:cstheme="minorHAnsi"/>
                <w:color w:val="424242"/>
                <w:sz w:val="18"/>
                <w:szCs w:val="18"/>
                <w:lang w:val="es-ES" w:eastAsia="es-ES" w:bidi="ar-SA"/>
              </w:rPr>
            </w:pPr>
            <w:proofErr w:type="spellStart"/>
            <w:r w:rsidRPr="007F5D49">
              <w:rPr>
                <w:rFonts w:asciiTheme="minorHAnsi" w:hAnsiTheme="minorHAnsi" w:cstheme="minorHAnsi"/>
                <w:color w:val="424242"/>
                <w:sz w:val="18"/>
                <w:szCs w:val="18"/>
                <w:lang w:val="es-ES" w:eastAsia="es-ES" w:bidi="ar-SA"/>
              </w:rPr>
              <w:t>tlf</w:t>
            </w:r>
            <w:proofErr w:type="spellEnd"/>
            <w:r w:rsidRPr="007F5D49">
              <w:rPr>
                <w:rFonts w:asciiTheme="minorHAnsi" w:hAnsiTheme="minorHAnsi" w:cstheme="minorHAnsi"/>
                <w:color w:val="424242"/>
                <w:sz w:val="18"/>
                <w:szCs w:val="18"/>
                <w:lang w:val="es-ES" w:eastAsia="es-ES" w:bidi="ar-SA"/>
              </w:rPr>
              <w:t>: 971302354,971301916</w:t>
            </w:r>
          </w:p>
        </w:tc>
      </w:tr>
    </w:tbl>
    <w:p w:rsidR="00433234" w:rsidRPr="007F5D49" w:rsidRDefault="00433234" w:rsidP="00433234">
      <w:pPr>
        <w:jc w:val="both"/>
        <w:rPr>
          <w:rFonts w:asciiTheme="minorHAnsi" w:hAnsiTheme="minorHAnsi" w:cstheme="minorHAnsi"/>
          <w:bCs/>
          <w:sz w:val="18"/>
          <w:szCs w:val="18"/>
          <w:lang w:val="es-ES"/>
        </w:rPr>
      </w:pPr>
    </w:p>
    <w:p w:rsidR="00433234" w:rsidRPr="00263746" w:rsidRDefault="00433234" w:rsidP="00433234">
      <w:pPr>
        <w:pStyle w:val="Ttulo3"/>
        <w:rPr>
          <w:lang w:val="es-ES"/>
        </w:rPr>
      </w:pPr>
      <w:bookmarkStart w:id="39" w:name="_Toc421189830"/>
      <w:bookmarkStart w:id="40" w:name="_Toc421543236"/>
      <w:r w:rsidRPr="00263746">
        <w:rPr>
          <w:lang w:val="es-ES"/>
        </w:rPr>
        <w:t xml:space="preserve">Artículo </w:t>
      </w:r>
      <w:proofErr w:type="gramStart"/>
      <w:r w:rsidRPr="00263746">
        <w:rPr>
          <w:lang w:val="es-ES"/>
        </w:rPr>
        <w:t>1</w:t>
      </w:r>
      <w:r w:rsidR="0056676E">
        <w:rPr>
          <w:lang w:val="es-ES"/>
        </w:rPr>
        <w:t>4</w:t>
      </w:r>
      <w:r w:rsidRPr="00263746">
        <w:rPr>
          <w:lang w:val="es-ES"/>
        </w:rPr>
        <w:t xml:space="preserve"> .</w:t>
      </w:r>
      <w:proofErr w:type="gramEnd"/>
      <w:r w:rsidRPr="00263746">
        <w:rPr>
          <w:lang w:val="es-ES"/>
        </w:rPr>
        <w:t>-R.C.:</w:t>
      </w:r>
      <w:bookmarkEnd w:id="39"/>
      <w:bookmarkEnd w:id="40"/>
      <w:r w:rsidRPr="00263746">
        <w:rPr>
          <w:lang w:val="es-ES"/>
        </w:rPr>
        <w:t xml:space="preserve"> </w:t>
      </w:r>
    </w:p>
    <w:p w:rsidR="005E4BF1" w:rsidRDefault="005E4BF1" w:rsidP="007F5D49">
      <w:pPr>
        <w:pStyle w:val="Ttulo2"/>
        <w:rPr>
          <w:rFonts w:ascii="inherit" w:hAnsi="inherit"/>
          <w:color w:val="16538C"/>
        </w:rPr>
      </w:pPr>
      <w:r>
        <w:t>Cobertura de Responsabilidad Civil</w:t>
      </w:r>
    </w:p>
    <w:p w:rsidR="007F5D49" w:rsidRDefault="005E4BF1" w:rsidP="005E4BF1">
      <w:pPr>
        <w:pStyle w:val="NormalWeb"/>
        <w:spacing w:before="0" w:beforeAutospacing="0" w:after="115" w:afterAutospacing="0"/>
        <w:rPr>
          <w:rFonts w:asciiTheme="minorHAnsi" w:hAnsiTheme="minorHAnsi" w:cstheme="minorHAnsi"/>
          <w:sz w:val="20"/>
          <w:szCs w:val="20"/>
        </w:rPr>
      </w:pPr>
      <w:r w:rsidRPr="007F5D49">
        <w:rPr>
          <w:rStyle w:val="Textoennegrita"/>
          <w:rFonts w:asciiTheme="minorHAnsi" w:hAnsiTheme="minorHAnsi" w:cstheme="minorHAnsi"/>
          <w:sz w:val="20"/>
          <w:szCs w:val="20"/>
        </w:rPr>
        <w:t> </w:t>
      </w:r>
      <w:r w:rsidRPr="007F5D49">
        <w:rPr>
          <w:rFonts w:asciiTheme="minorHAnsi" w:hAnsiTheme="minorHAnsi" w:cstheme="minorHAnsi"/>
          <w:sz w:val="20"/>
          <w:szCs w:val="20"/>
        </w:rPr>
        <w:t>.-R.C. MAPFRE nº09613</w:t>
      </w:r>
      <w:r w:rsidR="007F5D49">
        <w:rPr>
          <w:rFonts w:asciiTheme="minorHAnsi" w:hAnsiTheme="minorHAnsi" w:cstheme="minorHAnsi"/>
          <w:sz w:val="20"/>
          <w:szCs w:val="20"/>
        </w:rPr>
        <w:t>70022315 cobertura [2.000.000€]</w:t>
      </w:r>
    </w:p>
    <w:p w:rsidR="005E4BF1" w:rsidRPr="007F5D49" w:rsidRDefault="005E4BF1" w:rsidP="005E4BF1">
      <w:pPr>
        <w:pStyle w:val="NormalWeb"/>
        <w:spacing w:before="0" w:beforeAutospacing="0" w:after="115" w:afterAutospacing="0"/>
        <w:rPr>
          <w:rFonts w:asciiTheme="minorHAnsi" w:hAnsiTheme="minorHAnsi" w:cstheme="minorHAnsi"/>
          <w:sz w:val="20"/>
          <w:szCs w:val="20"/>
        </w:rPr>
      </w:pPr>
      <w:proofErr w:type="gramStart"/>
      <w:r w:rsidRPr="007F5D49">
        <w:rPr>
          <w:rFonts w:asciiTheme="minorHAnsi" w:hAnsiTheme="minorHAnsi" w:cstheme="minorHAnsi"/>
          <w:sz w:val="20"/>
          <w:szCs w:val="20"/>
        </w:rPr>
        <w:t>franquicia</w:t>
      </w:r>
      <w:proofErr w:type="gramEnd"/>
      <w:r w:rsidRPr="007F5D49">
        <w:rPr>
          <w:rFonts w:asciiTheme="minorHAnsi" w:hAnsiTheme="minorHAnsi" w:cstheme="minorHAnsi"/>
          <w:sz w:val="20"/>
          <w:szCs w:val="20"/>
        </w:rPr>
        <w:t xml:space="preserve"> nacional de 150€</w:t>
      </w:r>
      <w:r w:rsidR="007F5D49">
        <w:rPr>
          <w:rFonts w:asciiTheme="minorHAnsi" w:hAnsiTheme="minorHAnsi" w:cstheme="minorHAnsi"/>
          <w:sz w:val="20"/>
          <w:szCs w:val="20"/>
        </w:rPr>
        <w:t>, Internacional 1.000€.</w:t>
      </w:r>
    </w:p>
    <w:p w:rsidR="005E4BF1" w:rsidRPr="007F5D49" w:rsidRDefault="005E4BF1" w:rsidP="005E4BF1">
      <w:pPr>
        <w:pStyle w:val="NormalWeb"/>
        <w:spacing w:before="0" w:beforeAutospacing="0" w:after="115" w:afterAutospacing="0"/>
        <w:rPr>
          <w:rFonts w:asciiTheme="minorHAnsi" w:hAnsiTheme="minorHAnsi" w:cstheme="minorHAnsi"/>
          <w:sz w:val="20"/>
          <w:szCs w:val="20"/>
        </w:rPr>
      </w:pPr>
      <w:r w:rsidRPr="007F5D49">
        <w:rPr>
          <w:rStyle w:val="Textoennegrita"/>
          <w:rFonts w:asciiTheme="minorHAnsi" w:hAnsiTheme="minorHAnsi" w:cstheme="minorHAnsi"/>
          <w:sz w:val="20"/>
          <w:szCs w:val="20"/>
        </w:rPr>
        <w:t>PROTOCOLO</w:t>
      </w:r>
      <w:r w:rsidR="007F5D49">
        <w:rPr>
          <w:rStyle w:val="Textoennegrita"/>
          <w:rFonts w:asciiTheme="minorHAnsi" w:hAnsiTheme="minorHAnsi" w:cstheme="minorHAnsi"/>
          <w:sz w:val="20"/>
          <w:szCs w:val="20"/>
        </w:rPr>
        <w:t xml:space="preserve"> </w:t>
      </w:r>
      <w:r w:rsidRPr="007F5D49">
        <w:rPr>
          <w:rFonts w:asciiTheme="minorHAnsi" w:hAnsiTheme="minorHAnsi" w:cstheme="minorHAnsi"/>
          <w:sz w:val="20"/>
          <w:szCs w:val="20"/>
        </w:rPr>
        <w:t>En caso de siniestro, deberá descargar y remitir rellenado el Formulario de Parte RC a la Federación Balear de Vela en el plazo máximo de 48 horas, aportando la siguiente documentación:</w:t>
      </w:r>
    </w:p>
    <w:p w:rsidR="005E4BF1" w:rsidRPr="007F5D49" w:rsidRDefault="005E4BF1" w:rsidP="005E4BF1">
      <w:pPr>
        <w:pStyle w:val="NormalWeb"/>
        <w:numPr>
          <w:ilvl w:val="0"/>
          <w:numId w:val="16"/>
        </w:numPr>
        <w:spacing w:before="0" w:beforeAutospacing="0" w:after="115" w:afterAutospacing="0"/>
        <w:rPr>
          <w:rFonts w:asciiTheme="minorHAnsi" w:hAnsiTheme="minorHAnsi" w:cstheme="minorHAnsi"/>
          <w:sz w:val="20"/>
          <w:szCs w:val="20"/>
        </w:rPr>
      </w:pPr>
      <w:r w:rsidRPr="007F5D49">
        <w:rPr>
          <w:rFonts w:asciiTheme="minorHAnsi" w:hAnsiTheme="minorHAnsi" w:cstheme="minorHAnsi"/>
          <w:sz w:val="20"/>
          <w:szCs w:val="20"/>
        </w:rPr>
        <w:t>Informe del Comité de Regatas</w:t>
      </w:r>
    </w:p>
    <w:p w:rsidR="005E4BF1" w:rsidRPr="007F5D49" w:rsidRDefault="005E4BF1" w:rsidP="005E4BF1">
      <w:pPr>
        <w:pStyle w:val="NormalWeb"/>
        <w:numPr>
          <w:ilvl w:val="0"/>
          <w:numId w:val="16"/>
        </w:numPr>
        <w:spacing w:before="0" w:beforeAutospacing="0" w:after="115" w:afterAutospacing="0"/>
        <w:rPr>
          <w:rFonts w:asciiTheme="minorHAnsi" w:hAnsiTheme="minorHAnsi" w:cstheme="minorHAnsi"/>
          <w:sz w:val="20"/>
          <w:szCs w:val="20"/>
        </w:rPr>
      </w:pPr>
      <w:r w:rsidRPr="007F5D49">
        <w:rPr>
          <w:rFonts w:asciiTheme="minorHAnsi" w:hAnsiTheme="minorHAnsi" w:cstheme="minorHAnsi"/>
          <w:sz w:val="20"/>
          <w:szCs w:val="20"/>
        </w:rPr>
        <w:t>La clasificación de la regata</w:t>
      </w:r>
    </w:p>
    <w:p w:rsidR="005E4BF1" w:rsidRPr="007F5D49" w:rsidRDefault="005E4BF1" w:rsidP="005E4BF1">
      <w:pPr>
        <w:pStyle w:val="NormalWeb"/>
        <w:numPr>
          <w:ilvl w:val="0"/>
          <w:numId w:val="16"/>
        </w:numPr>
        <w:spacing w:before="0" w:beforeAutospacing="0" w:after="115" w:afterAutospacing="0"/>
        <w:rPr>
          <w:rFonts w:asciiTheme="minorHAnsi" w:hAnsiTheme="minorHAnsi" w:cstheme="minorHAnsi"/>
          <w:sz w:val="20"/>
          <w:szCs w:val="20"/>
        </w:rPr>
      </w:pPr>
      <w:r w:rsidRPr="007F5D49">
        <w:rPr>
          <w:rFonts w:asciiTheme="minorHAnsi" w:hAnsiTheme="minorHAnsi" w:cstheme="minorHAnsi"/>
          <w:sz w:val="20"/>
          <w:szCs w:val="20"/>
        </w:rPr>
        <w:t>Copia de la licencia federativa</w:t>
      </w:r>
    </w:p>
    <w:p w:rsidR="005E4BF1" w:rsidRPr="007F5D49" w:rsidRDefault="005E4BF1" w:rsidP="005E4BF1">
      <w:pPr>
        <w:pStyle w:val="NormalWeb"/>
        <w:numPr>
          <w:ilvl w:val="0"/>
          <w:numId w:val="16"/>
        </w:numPr>
        <w:spacing w:before="0" w:beforeAutospacing="0" w:after="115" w:afterAutospacing="0"/>
        <w:rPr>
          <w:rFonts w:asciiTheme="minorHAnsi" w:hAnsiTheme="minorHAnsi" w:cstheme="minorHAnsi"/>
          <w:sz w:val="20"/>
          <w:szCs w:val="20"/>
        </w:rPr>
      </w:pPr>
      <w:r w:rsidRPr="007F5D49">
        <w:rPr>
          <w:rFonts w:asciiTheme="minorHAnsi" w:hAnsiTheme="minorHAnsi" w:cstheme="minorHAnsi"/>
          <w:sz w:val="20"/>
          <w:szCs w:val="20"/>
        </w:rPr>
        <w:t>Copia del DNI de los regatistas involucrados en el siniestro.</w:t>
      </w:r>
    </w:p>
    <w:p w:rsidR="00263746" w:rsidRPr="007F5D49" w:rsidRDefault="00263746" w:rsidP="00433234">
      <w:pPr>
        <w:jc w:val="both"/>
        <w:rPr>
          <w:rFonts w:asciiTheme="minorHAnsi" w:hAnsiTheme="minorHAnsi" w:cstheme="minorHAnsi"/>
          <w:bCs/>
          <w:lang w:val="es-ES"/>
        </w:rPr>
      </w:pPr>
    </w:p>
    <w:p w:rsidR="005E4BF1" w:rsidRDefault="005E4BF1" w:rsidP="00433234">
      <w:pPr>
        <w:jc w:val="both"/>
        <w:rPr>
          <w:bCs/>
          <w:lang w:val="es-ES"/>
        </w:rPr>
      </w:pPr>
    </w:p>
    <w:p w:rsidR="00A54CB1" w:rsidRPr="00A54CB1" w:rsidRDefault="00A54CB1" w:rsidP="00A54CB1">
      <w:pPr>
        <w:pStyle w:val="Sinespaciado"/>
        <w:rPr>
          <w:b/>
          <w:color w:val="FF0000"/>
          <w:lang w:val="es-ES"/>
        </w:rPr>
      </w:pPr>
      <w:r w:rsidRPr="00A54CB1">
        <w:rPr>
          <w:b/>
          <w:color w:val="FF0000"/>
          <w:lang w:val="es-ES"/>
        </w:rPr>
        <w:t>PARA CONSULTAR EL REGLAMENTO DE LICENCIAS DE LA R.F.E.V.</w:t>
      </w:r>
    </w:p>
    <w:p w:rsidR="005E4BF1" w:rsidRDefault="00075EF6" w:rsidP="00A54CB1">
      <w:pPr>
        <w:pStyle w:val="Sinespaciado"/>
        <w:rPr>
          <w:lang w:val="es-ES"/>
        </w:rPr>
      </w:pPr>
      <w:hyperlink r:id="rId9" w:history="1">
        <w:r w:rsidR="00A54CB1">
          <w:rPr>
            <w:rStyle w:val="Hipervnculo"/>
          </w:rPr>
          <w:t>https://www.rfev.es/uploaded_files/Document_1070_20180118091144_es.pdf</w:t>
        </w:r>
      </w:hyperlink>
    </w:p>
    <w:p w:rsidR="005E4BF1" w:rsidRDefault="005E4BF1" w:rsidP="00433234">
      <w:pPr>
        <w:jc w:val="both"/>
        <w:rPr>
          <w:bCs/>
          <w:lang w:val="es-ES"/>
        </w:rPr>
      </w:pPr>
    </w:p>
    <w:p w:rsidR="00BB2670" w:rsidRPr="00263746" w:rsidRDefault="00BB2670">
      <w:pPr>
        <w:rPr>
          <w:lang w:val="es-ES"/>
        </w:rPr>
      </w:pPr>
    </w:p>
    <w:sectPr w:rsidR="00BB2670" w:rsidRPr="00263746" w:rsidSect="00A54CB1">
      <w:headerReference w:type="default" r:id="rId10"/>
      <w:footerReference w:type="default" r:id="rId11"/>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F6" w:rsidRDefault="00075EF6" w:rsidP="00BB2670">
      <w:pPr>
        <w:spacing w:after="0" w:line="240" w:lineRule="auto"/>
      </w:pPr>
      <w:r>
        <w:separator/>
      </w:r>
    </w:p>
  </w:endnote>
  <w:endnote w:type="continuationSeparator" w:id="0">
    <w:p w:rsidR="00075EF6" w:rsidRDefault="00075EF6" w:rsidP="00BB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70" w:rsidRDefault="00B608A3">
    <w:pPr>
      <w:pStyle w:val="Piedepgina"/>
    </w:pPr>
    <w:r>
      <w:rPr>
        <w:noProof/>
        <w:lang w:val="es-ES_tradnl" w:eastAsia="es-ES_tradnl" w:bidi="ar-SA"/>
      </w:rPr>
      <mc:AlternateContent>
        <mc:Choice Requires="wpg">
          <w:drawing>
            <wp:anchor distT="0" distB="0" distL="114300" distR="114300" simplePos="0" relativeHeight="251657216" behindDoc="0" locked="0" layoutInCell="1" allowOverlap="1">
              <wp:simplePos x="0" y="0"/>
              <wp:positionH relativeFrom="page">
                <wp:posOffset>9525</wp:posOffset>
              </wp:positionH>
              <wp:positionV relativeFrom="page">
                <wp:posOffset>9801860</wp:posOffset>
              </wp:positionV>
              <wp:extent cx="6767830" cy="673100"/>
              <wp:effectExtent l="9525" t="10160" r="444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2"/>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3"/>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2670" w:rsidRPr="006F35A9" w:rsidRDefault="00676C7F">
                            <w:pPr>
                              <w:pStyle w:val="Encabezado"/>
                              <w:jc w:val="center"/>
                              <w:rPr>
                                <w:color w:val="FFFFFF"/>
                              </w:rPr>
                            </w:pPr>
                            <w:r>
                              <w:fldChar w:fldCharType="begin"/>
                            </w:r>
                            <w:r>
                              <w:instrText xml:space="preserve"> PAGE   \* MERGEFORMAT </w:instrText>
                            </w:r>
                            <w:r>
                              <w:fldChar w:fldCharType="separate"/>
                            </w:r>
                            <w:r w:rsidR="00B627EC" w:rsidRPr="00B627EC">
                              <w:rPr>
                                <w:noProof/>
                                <w:color w:val="FFFFFF"/>
                              </w:rPr>
                              <w:t>8</w:t>
                            </w:r>
                            <w:r>
                              <w:rPr>
                                <w:noProof/>
                                <w:color w:val="FFFFF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75pt;margin-top:771.8pt;width:532.9pt;height:53pt;z-index:251657216;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cs+gMAAMcPAAAOAAAAZHJzL2Uyb0RvYy54bWzsV9tu2zgQfS/QfyD07kiydUecwrHsYIF0&#10;G6DdD6Al6oJKpJakI6dF/32HpOTYSbo1EiRP8YNMiuRoeOacGfL8065t0C3homZ0brlnjoUIzVhe&#10;03Ju/fNtPYksJCSmOW4YJXPrjgjr08XHD+d9l5Apq1iTE47ACBVJ382tSsousW2RVaTF4ox1hMJg&#10;wXiLJXR5aecc92C9beyp4wR2z3jecZYRIeBtagatC22/KEgmvxSFIBI1cwt8k/rJ9XOjnvbFOU5K&#10;jruqzgY38DO8aHFN4aN7UymWGG15/chUW2ecCVbIs4y1NiuKOiN6D7Ab13mwmyvOtp3eS5n0ZbeH&#10;CaB9gNOzzWZ/395wVOcQOwtR3EKI9FeRq6DpuzKBGVe8+9rdcLM/aF6z7LuAYfvhuOqXZjLa9J9Z&#10;DubwVjINza7grTIBm0Y7HYG7fQTITqIMXgZhEEYzCFQGY0E4c50hRFkFcVTLXN9CMOZ6HrR09LJq&#10;Nax2ncAHvqm10NQrbZyY72pfB9/UxoBu4h5R8TJEv1a4IzpQQuE1IDodEV0ABHoKmhpU9awlNZBm&#10;OzpAiihbVpiWRE/+dtcBfDoO4PzBEtUREI8/QvwYqxFn13FDCLhByg+VV3ukcNJxIa8Ia5FqzC0h&#10;Oa7LSi4ZpSAoxl0dT3x7LaRZOC5Q4aVsXTeNjkxDUT+3Yn/q6wWCNXWuBtU0wcvNsuHoFoMyF+Hl&#10;Ol0NXhxNAwXQXBurCM5XQ1viujFt8Lqhyh7sDNwZWkZ6P2MnXkWryJt402A18Zw0nSzWS28SrN3Q&#10;T2fpcpm6v5RrrpdUdZ4Tqrwb04DrnUaKISEZAe8TwR4G+9i6BhqcHf+10zq+KqSGmRuW391wBe3A&#10;0zci7Gwk7BeICpodcHWUvzDa3xN1wTnrVWRAQEdMNQtOZmocAAkHXfux+rCOqM4JwNVgpCq0FCyj&#10;qB9RlTRN3QklRZz8hp9H9DqRhYZiByH9P9K5U8+5nMaTdRCFE2/t+ZM4dKKJ48aXceB4sZeuj0l3&#10;XVPyctKdKDVH/wYUj7D4s9T2MlEejwQe/39PZMQZZBFI6nBOgEbF+A8L9VBzIbX8u8WcWKj5iwKD&#10;YsjqqkjrjueHU+jww5HN4QimGZiaW9JCprmUprBvO67SlWKk4gFlKv8Wtc5VipFGXm+uLu9IXd5b&#10;qiucgbR11fSD6FhdsTNUzNjRLr2StiDbrldPZvh3bemM9q6t087ETx+14FBoDq+6cumDoVI6nMVe&#10;vXJFDpzztLaC6IG24ChrClcYvaa2wsuFs0yfSunv2nqetuRusxsuRWDgvma8ciXLJH95LdMXHbgt&#10;6ro83GzVdfSwr2vf/f374j8AAAD//wMAUEsDBBQABgAIAAAAIQDZIC154gAAAAwBAAAPAAAAZHJz&#10;L2Rvd25yZXYueG1sTI/BTsMwEETvSPyDtUjcqBPSmhLiVFUFnKpKtEgVt228TaLGdhS7Sfr3OCc4&#10;7Y5mNPs2W426YT11rrZGQjyLgJEprKpNKeH78PG0BOY8GoWNNSThRg5W+f1dhqmyg/mifu9LFkqM&#10;S1FC5X2bcu6KijS6mW3JBO9sO40+yK7kqsMhlOuGP0eR4BprEy5U2NKmouKyv2oJnwMO6yR+77eX&#10;8+b2c1jsjtuYpHx8GNdvwDyN/i8ME35AhzwwnezVKMeaoBchOI15IoBNgUi8JMBOYRPzVwE8z/j/&#10;J/JfAAAA//8DAFBLAQItABQABgAIAAAAIQC2gziS/gAAAOEBAAATAAAAAAAAAAAAAAAAAAAAAABb&#10;Q29udGVudF9UeXBlc10ueG1sUEsBAi0AFAAGAAgAAAAhADj9If/WAAAAlAEAAAsAAAAAAAAAAAAA&#10;AAAALwEAAF9yZWxzLy5yZWxzUEsBAi0AFAAGAAgAAAAhAE1wJyz6AwAAxw8AAA4AAAAAAAAAAAAA&#10;AAAALgIAAGRycy9lMm9Eb2MueG1sUEsBAi0AFAAGAAgAAAAhANkgLXniAAAADAEAAA8AAAAAAAAA&#10;AAAAAAAAVAYAAGRycy9kb3ducmV2LnhtbFBLBQYAAAAABAAEAPMAAABjBwAAAAA=&#10;">
              <v:shapetype id="_x0000_t32" coordsize="21600,21600" o:spt="32" o:oned="t" path="m,l21600,21600e" filled="f">
                <v:path arrowok="t" fillok="f" o:connecttype="none"/>
                <o:lock v:ext="edit" shapetype="t"/>
              </v:shapetype>
              <v:shape id="AutoShape 2" o:spid="_x0000_s1033"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 o:spid="_x0000_s1034"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4" o:spid="_x0000_s1035"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5" o:spid="_x0000_s1036"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0MMQA&#10;AADaAAAADwAAAGRycy9kb3ducmV2LnhtbESPQWsCMRSE74X+h/AEL0WzbbHIapRiqXgoilsRvD02&#10;z+yym5clibr9941Q6HGYmW+Y+bK3rbiSD7VjBc/jDARx6XTNRsHh+3M0BREissbWMSn4oQDLxePD&#10;HHPtbrynaxGNSBAOOSqoYuxyKUNZkcUwdh1x8s7OW4xJeiO1x1uC21a+ZNmbtFhzWqiwo1VFZVNc&#10;rAK87PxHczwZ/TXZrp4aXpvXbq3UcNC/z0BE6uN/+K+90Qo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9DDEAAAA2gAAAA8AAAAAAAAAAAAAAAAAmAIAAGRycy9k&#10;b3ducmV2LnhtbFBLBQYAAAAABAAEAPUAAACJAwAAAAA=&#10;" fillcolor="#7ba0cd" stroked="f">
                <v:textbox>
                  <w:txbxContent>
                    <w:p w:rsidR="00BB2670" w:rsidRPr="006F35A9" w:rsidRDefault="00676C7F">
                      <w:pPr>
                        <w:pStyle w:val="Encabezado"/>
                        <w:jc w:val="center"/>
                        <w:rPr>
                          <w:color w:val="FFFFFF"/>
                        </w:rPr>
                      </w:pPr>
                      <w:r>
                        <w:fldChar w:fldCharType="begin"/>
                      </w:r>
                      <w:r>
                        <w:instrText xml:space="preserve"> PAGE   \* MERGEFORMAT </w:instrText>
                      </w:r>
                      <w:r>
                        <w:fldChar w:fldCharType="separate"/>
                      </w:r>
                      <w:r w:rsidR="00B627EC" w:rsidRPr="00B627EC">
                        <w:rPr>
                          <w:noProof/>
                          <w:color w:val="FFFFFF"/>
                        </w:rPr>
                        <w:t>8</w:t>
                      </w:r>
                      <w:r>
                        <w:rPr>
                          <w:noProof/>
                          <w:color w:val="FFFFFF"/>
                        </w:rPr>
                        <w:fldChar w:fldCharType="end"/>
                      </w:r>
                    </w:p>
                  </w:txbxContent>
                </v:textbox>
              </v:oval>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F6" w:rsidRDefault="00075EF6" w:rsidP="00BB2670">
      <w:pPr>
        <w:spacing w:after="0" w:line="240" w:lineRule="auto"/>
      </w:pPr>
      <w:r>
        <w:separator/>
      </w:r>
    </w:p>
  </w:footnote>
  <w:footnote w:type="continuationSeparator" w:id="0">
    <w:p w:rsidR="00075EF6" w:rsidRDefault="00075EF6" w:rsidP="00BB2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70" w:rsidRPr="006F35A9" w:rsidRDefault="00B608A3" w:rsidP="00BB2670">
    <w:pPr>
      <w:pStyle w:val="Encabezado"/>
      <w:jc w:val="center"/>
      <w:rPr>
        <w:color w:val="365F91"/>
      </w:rPr>
    </w:pPr>
    <w:r>
      <w:rPr>
        <w:noProof/>
        <w:color w:val="365F91"/>
        <w:lang w:val="es-ES_tradnl" w:eastAsia="es-ES_tradnl" w:bidi="ar-SA"/>
      </w:rPr>
      <mc:AlternateContent>
        <mc:Choice Requires="wpg">
          <w:drawing>
            <wp:anchor distT="0" distB="0" distL="114300" distR="114300" simplePos="0" relativeHeight="251658240" behindDoc="0" locked="0" layoutInCell="0" allowOverlap="1">
              <wp:simplePos x="0" y="0"/>
              <wp:positionH relativeFrom="page">
                <wp:posOffset>1076325</wp:posOffset>
              </wp:positionH>
              <wp:positionV relativeFrom="page">
                <wp:posOffset>-1316990</wp:posOffset>
              </wp:positionV>
              <wp:extent cx="1334770" cy="3482975"/>
              <wp:effectExtent l="1905" t="14605" r="10795" b="3175"/>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7" name="AutoShape 7"/>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8" name="Group 8"/>
                      <wpg:cNvGrpSpPr>
                        <a:grpSpLocks noChangeAspect="1"/>
                      </wpg:cNvGrpSpPr>
                      <wpg:grpSpPr bwMode="auto">
                        <a:xfrm>
                          <a:off x="5531" y="9226"/>
                          <a:ext cx="5291" cy="5845"/>
                          <a:chOff x="5531" y="9226"/>
                          <a:chExt cx="5291" cy="5845"/>
                        </a:xfrm>
                      </wpg:grpSpPr>
                      <wps:wsp>
                        <wps:cNvPr id="9" name="Freeform 9"/>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1" name="Oval 11"/>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rsidR="00BB2670" w:rsidRPr="006F35A9" w:rsidRDefault="00B608A3">
                              <w:pPr>
                                <w:pStyle w:val="Encabezado"/>
                                <w:jc w:val="center"/>
                                <w:rPr>
                                  <w:b/>
                                  <w:bCs/>
                                  <w:color w:val="FFFFFF"/>
                                </w:rPr>
                              </w:pPr>
                              <w:r>
                                <w:rPr>
                                  <w:b/>
                                  <w:noProof/>
                                  <w:color w:val="FFFFFF"/>
                                  <w:lang w:val="es-ES_tradnl" w:eastAsia="es-ES_tradnl" w:bidi="ar-SA"/>
                                </w:rPr>
                                <w:drawing>
                                  <wp:inline distT="0" distB="0" distL="0" distR="0">
                                    <wp:extent cx="424180" cy="376555"/>
                                    <wp:effectExtent l="0" t="0" r="0" b="4445"/>
                                    <wp:docPr id="12" name="3 Imagen" descr="logo F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FB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376555"/>
                                            </a:xfrm>
                                            <a:prstGeom prst="rect">
                                              <a:avLst/>
                                            </a:prstGeom>
                                            <a:noFill/>
                                            <a:ln>
                                              <a:noFill/>
                                            </a:ln>
                                          </pic:spPr>
                                        </pic:pic>
                                      </a:graphicData>
                                    </a:graphic>
                                  </wp:inline>
                                </w:drawing>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84.75pt;margin-top:-103.7pt;width:105.1pt;height:274.25pt;rotation:90;flip:y;z-index:25165824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W38wUAALgVAAAOAAAAZHJzL2Uyb0RvYy54bWzsWG1v2zYQ/j5g/4HQxwGuRb3LqFMkfukK&#10;ZGuBZvtOS7IlTBY1So6dDvvvu+OLLLl2kjVbMQzNh5gSj8fjc/fcHfX6zWFbkvtMNAWvphZ9ZVsk&#10;qxKeFtVmav1ytxxFFmlaVqWs5FU2tR6yxnpz9f13r/f1JHN4zss0EwSUVM1kX0+tvG3ryXjcJHm2&#10;Zc0rXmcVTK652LIWHsVmnAq2B+3bcuzYdjDec5HWgidZ08DbuZq0rqT+9TpL2vfrdZO1pJxaYFsr&#10;/wv5f4X/x1ev2WQjWJ0XiTaDfYEVW1ZUsGmnas5aRnai+EzVtkgEb/i6fZXw7Ziv10WSyTPAaah9&#10;cpq3gu9qeZbNZL+pO5gA2hOcvlht8vP9B0GKdGoFFqnYFlwkdyUBQrOvNxOQeCvqj/UHoc4Hw1ue&#10;/NaQis9yVm2y66YGmMH5uGJ8ugSfN2o9We1/4inswHYtl2gd1mJLBMfFAXgT/iyyLov6V9SG2wFA&#10;5CC99dB5Kzu0JIGX1HW9MIQVCcy5XuTEoa/8meTgdFzn+y61CExTx4/M3EKv950YJnExdSPqSuvZ&#10;BE3Sx9BmIwwQnM0R/+Zl+H/MWZ1JtzaIrsY/NPhfAzpShIRoE24OUrNKOSA5VJcd0PlErr97qAFs&#10;45aeFlTZgEMvOAQ98CMu7Hkg8Gl8gqTxg+farsbRtj1JqbHBkU1q0bRvM74lOJhaTStYscnbGa8q&#10;iBou1C7s/rZpMXyOC3Dzii+LsoT3bFJWZD+1Yt/xpVkNL4sUJ3GuEZvVrBTkngHLr8Ob5XyhvTkQ&#10;AzZVqVSWZyxd6HHLilKNYfOyQn1wMjBHjxSN/4jteBEtIm/kOcFi5Nnz+eh6OfNGwZKG/tydz2Zz&#10;+ieaRr1JXqRpVqF1JqVQ73kho5ObSgZdUulgGA+1S7zAWPMrjQYGKu+q0Fnx9OGDQGh1FCtWy9hW&#10;w2MIQq7upwDJmFM+Y4r7p1MAIq2Z3jE2dhyZgqQ3JN+PfPUj7yLTj+uS/HOmm5VdgMp89XWJDjxS&#10;KC9FlmFlI3GP5ybRNk9kWUlnJWwcfp7OXwpuBxGbJDvFYVRlmApxkGqSbFJ9oDtM39sSCugPYxJ4&#10;NCJ7+YPHQ3kjBmm3E6M08klOggAy+YmY0xN7RBskn04bqrmgzeuJ0ciOL9jm98SCIIgvaINq2W1K&#10;PTu8oA2S+lEsjsIL2oB4ndgjJ4XI6cROcANvdf5guUqm4LhDpX0EIwLFGoso+qLmDdZHdBjUvztV&#10;I6Q8zl4QBn+gsKmUIPWIMMCNwpKnYNzjwoAmCst696QwgIXCkjRGWP3qswooLKf9nrAI9HsrFWI1&#10;axEiCQQMsbAg6hbJYYCBiDNbfp/dcSnTIlZKAnZG5FEP7HmUKauzsiasQdZImN9aasVIlOfBWNNa&#10;jUSyWxXJTfaprzkOFbB+FElxcKXUoxzpxqbN0dohMqV2CrGntQ+1Dp/UKidylTrNSPXW97FdgvN7&#10;VIaL2fkcLkOtScmbTAGGyEvkOheg53rpZVCwn1nXVdHuFcnHyjh1PPvGiUfLIApH3tLzR3FoRyOb&#10;xjdxYHuxN18Oy/htUWUvL+PPbF5kD2xaqAEWTzcvXeOBFpuWwPzKcD/bGqj+GxwOtzho0HIuPllk&#10;DzciaNZ+3zGRWaR8V0HLG1MPujvSygfPDx14EP2ZVX+GVQmomlqtBXkHh7NWXbt2tcAG0PSXFcd+&#10;d13I7g8rmWpYwO5ev/IV2m8Kp1Fl+T20kQQeIWLRBGiPnq7JXeN9LQTfY3sJgA067+eUauUK33XC&#10;kGK5OnMTCijVjLYd6qCNxwbJ86FlkhcaT193gFzqPgNkHfbhWQnKG7yFHEs6SBspfD0IvwEVod1d&#10;Ls622P8jKr7kHvGNis/7wHH+Jgz1ZUBFyaP/IBWdjopepEuiuRO7ngMElh8mHEflgX+HiuHNtT2b&#10;69I+YOw3KsqW429TsT2sDjr1q1L07ALZFceuMMJAFUUYmIKYtNCLvrQkHq+tslDKz4Oy1OtPmfj9&#10;sf8spY4fXK/+AgAA//8DAFBLAwQUAAYACAAAACEAHYspsN0AAAAIAQAADwAAAGRycy9kb3ducmV2&#10;LnhtbEyPQU7DMBBF90jcwRokNlHrkFIIIU4FSBXrNj2AG08Ti3gcYqdNb8+wguXoP/15v9zMrhdn&#10;HIP1pOBhmYJAaryx1Co41NtFDiJETUb3nlDBFQNsqtubUhfGX2iH531sBZdQKLSCLsahkDI0HTod&#10;ln5A4uzkR6cjn2MrzagvXO56maXpk3TaEn/o9IAfHTZf+8kpOCUvsd5O1q6/4/VzeK+T3SGZlLq/&#10;m99eQUSc4x8Mv/qsDhU7Hf1EJohewYo5BYtVnoHgeP2Y85Ijc89ZCrIq5f8B1Q8AAAD//wMAUEsB&#10;Ai0AFAAGAAgAAAAhALaDOJL+AAAA4QEAABMAAAAAAAAAAAAAAAAAAAAAAFtDb250ZW50X1R5cGVz&#10;XS54bWxQSwECLQAUAAYACAAAACEAOP0h/9YAAACUAQAACwAAAAAAAAAAAAAAAAAvAQAAX3JlbHMv&#10;LnJlbHNQSwECLQAUAAYACAAAACEAZzm1t/MFAAC4FQAADgAAAAAAAAAAAAAAAAAuAgAAZHJzL2Uy&#10;b0RvYy54bWxQSwECLQAUAAYACAAAACEAHYspsN0AAAAIAQAADwAAAAAAAAAAAAAAAABNCAAAZHJz&#10;L2Rvd25yZXYueG1sUEsFBgAAAAAEAAQA8wAAAFcJAAAAAA==&#10;" o:allowincell="f">
              <o:lock v:ext="edit" aspectratio="t"/>
              <v:shapetype id="_x0000_t32" coordsize="21600,21600" o:spt="32" o:oned="t" path="m,l21600,21600e" filled="f">
                <v:path arrowok="t" fillok="f" o:connecttype="none"/>
                <o:lock v:ext="edit" shapetype="t"/>
              </v:shapetype>
              <v:shape id="AutoShape 7"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sgOcIAAADaAAAADwAAAGRycy9kb3ducmV2LnhtbESPQYvCMBSE78L+h/AWvGnaVXSpRllE&#10;Qb2Iuhdvz+ZtW7Z5KUnU+u+NIHgcZuYbZjpvTS2u5HxlWUHaT0AQ51ZXXCj4Pa563yB8QNZYWyYF&#10;d/Iwn310pphpe+M9XQ+hEBHCPkMFZQhNJqXPSzLo+7Yhjt6fdQZDlK6Q2uEtwk0tv5JkJA1WHBdK&#10;bGhRUv5/uBgFy+1wtBlU6Wp3Nm7n0ntzXsiTUt3P9mcCIlAb3uFXe60VjOF5Jd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sgOcIAAADaAAAADwAAAAAAAAAAAAAA&#10;AAChAgAAZHJzL2Rvd25yZXYueG1sUEsFBgAAAAAEAAQA+QAAAJADAAAAAA==&#10;" strokecolor="#a7bfde">
                <o:lock v:ext="edit" aspectratio="t"/>
              </v:shape>
              <v:group id="Group 8"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9"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lKsAA&#10;AADaAAAADwAAAGRycy9kb3ducmV2LnhtbESPS4sCMRCE7wv+h9CCtzXjHkRHM6LCinv0AeKtSXoe&#10;zKQzTKKO/94sCB6LqvqKWq5624g7db5yrGAyTkAQa2cqLhScT7/fMxA+IBtsHJOCJ3lYZYOvJabG&#10;PfhA92MoRISwT1FBGUKbSul1SRb92LXE0ctdZzFE2RXSdPiIcNvInySZSosVx4USW9qWpOvjzSpw&#10;O+zR6Ot5msv5pq4vM+3/tFKjYb9egAjUh0/43d4bBXP4vxJv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7lKsAAAADaAAAADwAAAAAAAAAAAAAAAACYAgAAZHJzL2Rvd25y&#10;ZXYueG1sUEsFBgAAAAAEAAQA9QAAAIUDAAAAAA==&#10;" path="m6418,1185r,5485l1809,6669c974,5889,,3958,1407,1987,2830,,5591,411,6418,1185xe" fillcolor="#a7bfde" stroked="f">
                  <v:path arrowok="t" o:connecttype="custom" o:connectlocs="5291,1038;5291,5845;1491,5844;1160,1741;5291,1038" o:connectangles="0,0,0,0,0"/>
                  <o:lock v:ext="edit" aspectratio="t"/>
                </v:shape>
                <v:oval id="Oval 10"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zZMIA&#10;AADbAAAADwAAAGRycy9kb3ducmV2LnhtbESPzYoCQQyE7wu+QxPB29rjuoiOtiKK4GnBnweI05kf&#10;nU4P0706vr05CN4SqlL1ZbHqXK3u1IbKs4HRMAFFnHlbcWHgfNp9T0GFiGyx9kwGnhRgtex9LTC1&#10;/sEHuh9joSSEQ4oGyhibVOuQleQwDH1DLFruW4dR1rbQtsWHhLta/yTJRDusWBpKbGhTUnY7/jsD&#10;f4ffuLfNNbvm24meXQpe57OxMYN+t56DitTFj/l9vbeCL/Tyiwy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rNkwgAAANsAAAAPAAAAAAAAAAAAAAAAAJgCAABkcnMvZG93&#10;bnJldi54bWxQSwUGAAAAAAQABAD1AAAAhwMAAAAA&#10;" fillcolor="#d3dfee" stroked="f" strokecolor="#a7bfde">
                  <o:lock v:ext="edit" aspectratio="t"/>
                </v:oval>
                <v:oval id="Oval 11"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xCcAA&#10;AADbAAAADwAAAGRycy9kb3ducmV2LnhtbERPS4vCMBC+L/gfwgje1rSCy1qNIoJQD8v6vI/N2BSb&#10;SWli7f77zYKwt/n4nrNY9bYWHbW+cqwgHScgiAunKy4VnE/b908QPiBrrB2Tgh/ysFoO3haYaffk&#10;A3XHUIoYwj5DBSaEJpPSF4Ys+rFriCN3c63FEGFbSt3iM4bbWk6S5ENarDg2GGxoY6i4Hx9WwcXU&#10;+W7/lV47f8in3/l0tuZNUGo07NdzEIH68C9+uXMd56fw90s8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vxCcAAAADbAAAADwAAAAAAAAAAAAAAAACYAgAAZHJzL2Rvd25y&#10;ZXYueG1sUEsFBgAAAAAEAAQA9QAAAIUDAAAAAA==&#10;" fillcolor="#7ba0cd" stroked="f" strokecolor="#a7bfde">
                  <o:lock v:ext="edit" aspectratio="t"/>
                  <v:textbox inset="0,0,0,0">
                    <w:txbxContent>
                      <w:p w:rsidR="00BB2670" w:rsidRPr="006F35A9" w:rsidRDefault="00B608A3">
                        <w:pPr>
                          <w:pStyle w:val="Encabezado"/>
                          <w:jc w:val="center"/>
                          <w:rPr>
                            <w:b/>
                            <w:bCs/>
                            <w:color w:val="FFFFFF"/>
                          </w:rPr>
                        </w:pPr>
                        <w:r>
                          <w:rPr>
                            <w:b/>
                            <w:noProof/>
                            <w:color w:val="FFFFFF"/>
                            <w:lang w:val="es-ES_tradnl" w:eastAsia="es-ES_tradnl" w:bidi="ar-SA"/>
                          </w:rPr>
                          <w:drawing>
                            <wp:inline distT="0" distB="0" distL="0" distR="0">
                              <wp:extent cx="424180" cy="376555"/>
                              <wp:effectExtent l="0" t="0" r="0" b="4445"/>
                              <wp:docPr id="12" name="3 Imagen" descr="logo F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FB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180" cy="376555"/>
                                      </a:xfrm>
                                      <a:prstGeom prst="rect">
                                        <a:avLst/>
                                      </a:prstGeom>
                                      <a:noFill/>
                                      <a:ln>
                                        <a:noFill/>
                                      </a:ln>
                                    </pic:spPr>
                                  </pic:pic>
                                </a:graphicData>
                              </a:graphic>
                            </wp:inline>
                          </w:drawing>
                        </w:r>
                      </w:p>
                    </w:txbxContent>
                  </v:textbox>
                </v:oval>
              </v:group>
              <w10:wrap anchorx="page" anchory="page"/>
            </v:group>
          </w:pict>
        </mc:Fallback>
      </mc:AlternateContent>
    </w:r>
    <w:proofErr w:type="spellStart"/>
    <w:r w:rsidR="00BB2670" w:rsidRPr="006F35A9">
      <w:rPr>
        <w:color w:val="365F91"/>
      </w:rPr>
      <w:t>Guía</w:t>
    </w:r>
    <w:proofErr w:type="spellEnd"/>
    <w:r w:rsidR="00BB2670" w:rsidRPr="006F35A9">
      <w:rPr>
        <w:color w:val="365F91"/>
      </w:rPr>
      <w:t xml:space="preserve"> </w:t>
    </w:r>
    <w:proofErr w:type="spellStart"/>
    <w:r w:rsidR="00BB2670" w:rsidRPr="006F35A9">
      <w:rPr>
        <w:color w:val="365F91"/>
      </w:rPr>
      <w:t>Federación</w:t>
    </w:r>
    <w:proofErr w:type="spellEnd"/>
    <w:r w:rsidR="00BB2670" w:rsidRPr="006F35A9">
      <w:rPr>
        <w:color w:val="365F91"/>
      </w:rPr>
      <w:t xml:space="preserve"> Balear de Vela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9BA"/>
    <w:multiLevelType w:val="hybridMultilevel"/>
    <w:tmpl w:val="C7BC2A70"/>
    <w:lvl w:ilvl="0" w:tplc="914A4014">
      <w:start w:val="1"/>
      <w:numFmt w:val="decimal"/>
      <w:lvlText w:val="%1-"/>
      <w:lvlJc w:val="left"/>
      <w:pPr>
        <w:ind w:left="1860" w:hanging="360"/>
      </w:pPr>
      <w:rPr>
        <w:rFonts w:hint="default"/>
      </w:rPr>
    </w:lvl>
    <w:lvl w:ilvl="1" w:tplc="040A0019">
      <w:start w:val="1"/>
      <w:numFmt w:val="lowerLetter"/>
      <w:lvlText w:val="%2."/>
      <w:lvlJc w:val="left"/>
      <w:pPr>
        <w:ind w:left="2580" w:hanging="360"/>
      </w:pPr>
    </w:lvl>
    <w:lvl w:ilvl="2" w:tplc="040A001B">
      <w:start w:val="1"/>
      <w:numFmt w:val="lowerRoman"/>
      <w:lvlText w:val="%3."/>
      <w:lvlJc w:val="right"/>
      <w:pPr>
        <w:ind w:left="3300" w:hanging="180"/>
      </w:pPr>
    </w:lvl>
    <w:lvl w:ilvl="3" w:tplc="040A000F">
      <w:start w:val="1"/>
      <w:numFmt w:val="decimal"/>
      <w:lvlText w:val="%4."/>
      <w:lvlJc w:val="left"/>
      <w:pPr>
        <w:ind w:left="4020" w:hanging="360"/>
      </w:pPr>
    </w:lvl>
    <w:lvl w:ilvl="4" w:tplc="040A0019">
      <w:start w:val="1"/>
      <w:numFmt w:val="lowerLetter"/>
      <w:lvlText w:val="%5."/>
      <w:lvlJc w:val="left"/>
      <w:pPr>
        <w:ind w:left="4740" w:hanging="360"/>
      </w:pPr>
    </w:lvl>
    <w:lvl w:ilvl="5" w:tplc="040A001B">
      <w:start w:val="1"/>
      <w:numFmt w:val="lowerRoman"/>
      <w:lvlText w:val="%6."/>
      <w:lvlJc w:val="right"/>
      <w:pPr>
        <w:ind w:left="5460" w:hanging="180"/>
      </w:pPr>
    </w:lvl>
    <w:lvl w:ilvl="6" w:tplc="040A000F">
      <w:start w:val="1"/>
      <w:numFmt w:val="decimal"/>
      <w:lvlText w:val="%7."/>
      <w:lvlJc w:val="left"/>
      <w:pPr>
        <w:ind w:left="6180" w:hanging="360"/>
      </w:pPr>
    </w:lvl>
    <w:lvl w:ilvl="7" w:tplc="040A0019">
      <w:start w:val="1"/>
      <w:numFmt w:val="lowerLetter"/>
      <w:lvlText w:val="%8."/>
      <w:lvlJc w:val="left"/>
      <w:pPr>
        <w:ind w:left="6900" w:hanging="360"/>
      </w:pPr>
    </w:lvl>
    <w:lvl w:ilvl="8" w:tplc="040A001B">
      <w:start w:val="1"/>
      <w:numFmt w:val="lowerRoman"/>
      <w:lvlText w:val="%9."/>
      <w:lvlJc w:val="right"/>
      <w:pPr>
        <w:ind w:left="7620" w:hanging="180"/>
      </w:pPr>
    </w:lvl>
  </w:abstractNum>
  <w:abstractNum w:abstractNumId="1">
    <w:nsid w:val="07D23217"/>
    <w:multiLevelType w:val="hybridMultilevel"/>
    <w:tmpl w:val="AF2CB9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F01957"/>
    <w:multiLevelType w:val="hybridMultilevel"/>
    <w:tmpl w:val="B4ACAC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031553"/>
    <w:multiLevelType w:val="hybridMultilevel"/>
    <w:tmpl w:val="7B8663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DA2A3D"/>
    <w:multiLevelType w:val="hybridMultilevel"/>
    <w:tmpl w:val="57F49D9A"/>
    <w:lvl w:ilvl="0" w:tplc="87F07622">
      <w:start w:val="3"/>
      <w:numFmt w:val="bullet"/>
      <w:lvlText w:val=""/>
      <w:lvlJc w:val="left"/>
      <w:pPr>
        <w:ind w:left="1770" w:hanging="360"/>
      </w:pPr>
      <w:rPr>
        <w:rFonts w:ascii="Symbol" w:eastAsia="Times New Roman" w:hAnsi="Symbol" w:hint="default"/>
      </w:rPr>
    </w:lvl>
    <w:lvl w:ilvl="1" w:tplc="040A0003">
      <w:start w:val="1"/>
      <w:numFmt w:val="bullet"/>
      <w:lvlText w:val="o"/>
      <w:lvlJc w:val="left"/>
      <w:pPr>
        <w:ind w:left="2490" w:hanging="360"/>
      </w:pPr>
      <w:rPr>
        <w:rFonts w:ascii="Courier New" w:hAnsi="Courier New" w:cs="Courier New" w:hint="default"/>
      </w:rPr>
    </w:lvl>
    <w:lvl w:ilvl="2" w:tplc="040A0005">
      <w:start w:val="1"/>
      <w:numFmt w:val="bullet"/>
      <w:lvlText w:val=""/>
      <w:lvlJc w:val="left"/>
      <w:pPr>
        <w:ind w:left="3210" w:hanging="360"/>
      </w:pPr>
      <w:rPr>
        <w:rFonts w:ascii="Wingdings" w:hAnsi="Wingdings" w:cs="Wingdings" w:hint="default"/>
      </w:rPr>
    </w:lvl>
    <w:lvl w:ilvl="3" w:tplc="040A0001">
      <w:start w:val="1"/>
      <w:numFmt w:val="bullet"/>
      <w:lvlText w:val=""/>
      <w:lvlJc w:val="left"/>
      <w:pPr>
        <w:ind w:left="3930" w:hanging="360"/>
      </w:pPr>
      <w:rPr>
        <w:rFonts w:ascii="Symbol" w:hAnsi="Symbol" w:cs="Symbol" w:hint="default"/>
      </w:rPr>
    </w:lvl>
    <w:lvl w:ilvl="4" w:tplc="040A0003">
      <w:start w:val="1"/>
      <w:numFmt w:val="bullet"/>
      <w:lvlText w:val="o"/>
      <w:lvlJc w:val="left"/>
      <w:pPr>
        <w:ind w:left="4650" w:hanging="360"/>
      </w:pPr>
      <w:rPr>
        <w:rFonts w:ascii="Courier New" w:hAnsi="Courier New" w:cs="Courier New" w:hint="default"/>
      </w:rPr>
    </w:lvl>
    <w:lvl w:ilvl="5" w:tplc="040A0005">
      <w:start w:val="1"/>
      <w:numFmt w:val="bullet"/>
      <w:lvlText w:val=""/>
      <w:lvlJc w:val="left"/>
      <w:pPr>
        <w:ind w:left="5370" w:hanging="360"/>
      </w:pPr>
      <w:rPr>
        <w:rFonts w:ascii="Wingdings" w:hAnsi="Wingdings" w:cs="Wingdings" w:hint="default"/>
      </w:rPr>
    </w:lvl>
    <w:lvl w:ilvl="6" w:tplc="040A0001">
      <w:start w:val="1"/>
      <w:numFmt w:val="bullet"/>
      <w:lvlText w:val=""/>
      <w:lvlJc w:val="left"/>
      <w:pPr>
        <w:ind w:left="6090" w:hanging="360"/>
      </w:pPr>
      <w:rPr>
        <w:rFonts w:ascii="Symbol" w:hAnsi="Symbol" w:cs="Symbol" w:hint="default"/>
      </w:rPr>
    </w:lvl>
    <w:lvl w:ilvl="7" w:tplc="040A0003">
      <w:start w:val="1"/>
      <w:numFmt w:val="bullet"/>
      <w:lvlText w:val="o"/>
      <w:lvlJc w:val="left"/>
      <w:pPr>
        <w:ind w:left="6810" w:hanging="360"/>
      </w:pPr>
      <w:rPr>
        <w:rFonts w:ascii="Courier New" w:hAnsi="Courier New" w:cs="Courier New" w:hint="default"/>
      </w:rPr>
    </w:lvl>
    <w:lvl w:ilvl="8" w:tplc="040A0005">
      <w:start w:val="1"/>
      <w:numFmt w:val="bullet"/>
      <w:lvlText w:val=""/>
      <w:lvlJc w:val="left"/>
      <w:pPr>
        <w:ind w:left="7530" w:hanging="360"/>
      </w:pPr>
      <w:rPr>
        <w:rFonts w:ascii="Wingdings" w:hAnsi="Wingdings" w:cs="Wingdings" w:hint="default"/>
      </w:rPr>
    </w:lvl>
  </w:abstractNum>
  <w:abstractNum w:abstractNumId="5">
    <w:nsid w:val="253F14DE"/>
    <w:multiLevelType w:val="hybridMultilevel"/>
    <w:tmpl w:val="6662213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2C8640FC"/>
    <w:multiLevelType w:val="hybridMultilevel"/>
    <w:tmpl w:val="911C85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5A0148"/>
    <w:multiLevelType w:val="hybridMultilevel"/>
    <w:tmpl w:val="CD5031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F563B8"/>
    <w:multiLevelType w:val="hybridMultilevel"/>
    <w:tmpl w:val="A7C6C682"/>
    <w:lvl w:ilvl="0" w:tplc="D15A02AA">
      <w:start w:val="1"/>
      <w:numFmt w:val="lowerLetter"/>
      <w:lvlText w:val="%1)"/>
      <w:lvlJc w:val="left"/>
      <w:pPr>
        <w:ind w:left="1770" w:hanging="360"/>
      </w:pPr>
      <w:rPr>
        <w:rFonts w:hint="default"/>
      </w:rPr>
    </w:lvl>
    <w:lvl w:ilvl="1" w:tplc="040A0019">
      <w:start w:val="1"/>
      <w:numFmt w:val="lowerLetter"/>
      <w:lvlText w:val="%2."/>
      <w:lvlJc w:val="left"/>
      <w:pPr>
        <w:ind w:left="2490" w:hanging="360"/>
      </w:pPr>
    </w:lvl>
    <w:lvl w:ilvl="2" w:tplc="040A001B">
      <w:start w:val="1"/>
      <w:numFmt w:val="lowerRoman"/>
      <w:lvlText w:val="%3."/>
      <w:lvlJc w:val="right"/>
      <w:pPr>
        <w:ind w:left="3210" w:hanging="180"/>
      </w:pPr>
    </w:lvl>
    <w:lvl w:ilvl="3" w:tplc="040A000F">
      <w:start w:val="1"/>
      <w:numFmt w:val="decimal"/>
      <w:lvlText w:val="%4."/>
      <w:lvlJc w:val="left"/>
      <w:pPr>
        <w:ind w:left="3930" w:hanging="360"/>
      </w:pPr>
    </w:lvl>
    <w:lvl w:ilvl="4" w:tplc="040A0019">
      <w:start w:val="1"/>
      <w:numFmt w:val="lowerLetter"/>
      <w:lvlText w:val="%5."/>
      <w:lvlJc w:val="left"/>
      <w:pPr>
        <w:ind w:left="4650" w:hanging="360"/>
      </w:pPr>
    </w:lvl>
    <w:lvl w:ilvl="5" w:tplc="040A001B">
      <w:start w:val="1"/>
      <w:numFmt w:val="lowerRoman"/>
      <w:lvlText w:val="%6."/>
      <w:lvlJc w:val="right"/>
      <w:pPr>
        <w:ind w:left="5370" w:hanging="180"/>
      </w:pPr>
    </w:lvl>
    <w:lvl w:ilvl="6" w:tplc="040A000F">
      <w:start w:val="1"/>
      <w:numFmt w:val="decimal"/>
      <w:lvlText w:val="%7."/>
      <w:lvlJc w:val="left"/>
      <w:pPr>
        <w:ind w:left="6090" w:hanging="360"/>
      </w:pPr>
    </w:lvl>
    <w:lvl w:ilvl="7" w:tplc="040A0019">
      <w:start w:val="1"/>
      <w:numFmt w:val="lowerLetter"/>
      <w:lvlText w:val="%8."/>
      <w:lvlJc w:val="left"/>
      <w:pPr>
        <w:ind w:left="6810" w:hanging="360"/>
      </w:pPr>
    </w:lvl>
    <w:lvl w:ilvl="8" w:tplc="040A001B">
      <w:start w:val="1"/>
      <w:numFmt w:val="lowerRoman"/>
      <w:lvlText w:val="%9."/>
      <w:lvlJc w:val="right"/>
      <w:pPr>
        <w:ind w:left="7530" w:hanging="180"/>
      </w:pPr>
    </w:lvl>
  </w:abstractNum>
  <w:abstractNum w:abstractNumId="9">
    <w:nsid w:val="55711362"/>
    <w:multiLevelType w:val="hybridMultilevel"/>
    <w:tmpl w:val="6AC0A7DA"/>
    <w:lvl w:ilvl="0" w:tplc="C862DEF8">
      <w:start w:val="1"/>
      <w:numFmt w:val="lowerLetter"/>
      <w:lvlText w:val="%1)"/>
      <w:lvlJc w:val="left"/>
      <w:pPr>
        <w:ind w:left="1770" w:hanging="360"/>
      </w:pPr>
      <w:rPr>
        <w:rFonts w:hint="default"/>
      </w:rPr>
    </w:lvl>
    <w:lvl w:ilvl="1" w:tplc="040A0019">
      <w:start w:val="1"/>
      <w:numFmt w:val="lowerLetter"/>
      <w:lvlText w:val="%2."/>
      <w:lvlJc w:val="left"/>
      <w:pPr>
        <w:ind w:left="2490" w:hanging="360"/>
      </w:pPr>
    </w:lvl>
    <w:lvl w:ilvl="2" w:tplc="040A001B">
      <w:start w:val="1"/>
      <w:numFmt w:val="lowerRoman"/>
      <w:lvlText w:val="%3."/>
      <w:lvlJc w:val="right"/>
      <w:pPr>
        <w:ind w:left="3210" w:hanging="180"/>
      </w:pPr>
    </w:lvl>
    <w:lvl w:ilvl="3" w:tplc="040A000F">
      <w:start w:val="1"/>
      <w:numFmt w:val="decimal"/>
      <w:lvlText w:val="%4."/>
      <w:lvlJc w:val="left"/>
      <w:pPr>
        <w:ind w:left="3930" w:hanging="360"/>
      </w:pPr>
    </w:lvl>
    <w:lvl w:ilvl="4" w:tplc="040A0019">
      <w:start w:val="1"/>
      <w:numFmt w:val="lowerLetter"/>
      <w:lvlText w:val="%5."/>
      <w:lvlJc w:val="left"/>
      <w:pPr>
        <w:ind w:left="4650" w:hanging="360"/>
      </w:pPr>
    </w:lvl>
    <w:lvl w:ilvl="5" w:tplc="040A001B">
      <w:start w:val="1"/>
      <w:numFmt w:val="lowerRoman"/>
      <w:lvlText w:val="%6."/>
      <w:lvlJc w:val="right"/>
      <w:pPr>
        <w:ind w:left="5370" w:hanging="180"/>
      </w:pPr>
    </w:lvl>
    <w:lvl w:ilvl="6" w:tplc="040A000F">
      <w:start w:val="1"/>
      <w:numFmt w:val="decimal"/>
      <w:lvlText w:val="%7."/>
      <w:lvlJc w:val="left"/>
      <w:pPr>
        <w:ind w:left="6090" w:hanging="360"/>
      </w:pPr>
    </w:lvl>
    <w:lvl w:ilvl="7" w:tplc="040A0019">
      <w:start w:val="1"/>
      <w:numFmt w:val="lowerLetter"/>
      <w:lvlText w:val="%8."/>
      <w:lvlJc w:val="left"/>
      <w:pPr>
        <w:ind w:left="6810" w:hanging="360"/>
      </w:pPr>
    </w:lvl>
    <w:lvl w:ilvl="8" w:tplc="040A001B">
      <w:start w:val="1"/>
      <w:numFmt w:val="lowerRoman"/>
      <w:lvlText w:val="%9."/>
      <w:lvlJc w:val="right"/>
      <w:pPr>
        <w:ind w:left="7530" w:hanging="180"/>
      </w:pPr>
    </w:lvl>
  </w:abstractNum>
  <w:abstractNum w:abstractNumId="10">
    <w:nsid w:val="5CCF3179"/>
    <w:multiLevelType w:val="hybridMultilevel"/>
    <w:tmpl w:val="5B728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856FF6"/>
    <w:multiLevelType w:val="multilevel"/>
    <w:tmpl w:val="00A8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30D6D"/>
    <w:multiLevelType w:val="hybridMultilevel"/>
    <w:tmpl w:val="CC567F1A"/>
    <w:lvl w:ilvl="0" w:tplc="EBC2211E">
      <w:start w:val="1"/>
      <w:numFmt w:val="decimal"/>
      <w:lvlText w:val="%1-"/>
      <w:lvlJc w:val="left"/>
      <w:pPr>
        <w:ind w:left="1770" w:hanging="360"/>
      </w:pPr>
      <w:rPr>
        <w:rFonts w:hint="default"/>
      </w:rPr>
    </w:lvl>
    <w:lvl w:ilvl="1" w:tplc="040A0019">
      <w:start w:val="1"/>
      <w:numFmt w:val="lowerLetter"/>
      <w:lvlText w:val="%2."/>
      <w:lvlJc w:val="left"/>
      <w:pPr>
        <w:ind w:left="2490" w:hanging="360"/>
      </w:pPr>
    </w:lvl>
    <w:lvl w:ilvl="2" w:tplc="040A001B">
      <w:start w:val="1"/>
      <w:numFmt w:val="lowerRoman"/>
      <w:lvlText w:val="%3."/>
      <w:lvlJc w:val="right"/>
      <w:pPr>
        <w:ind w:left="3210" w:hanging="180"/>
      </w:pPr>
    </w:lvl>
    <w:lvl w:ilvl="3" w:tplc="040A000F">
      <w:start w:val="1"/>
      <w:numFmt w:val="decimal"/>
      <w:lvlText w:val="%4."/>
      <w:lvlJc w:val="left"/>
      <w:pPr>
        <w:ind w:left="3930" w:hanging="360"/>
      </w:pPr>
    </w:lvl>
    <w:lvl w:ilvl="4" w:tplc="040A0019">
      <w:start w:val="1"/>
      <w:numFmt w:val="lowerLetter"/>
      <w:lvlText w:val="%5."/>
      <w:lvlJc w:val="left"/>
      <w:pPr>
        <w:ind w:left="4650" w:hanging="360"/>
      </w:pPr>
    </w:lvl>
    <w:lvl w:ilvl="5" w:tplc="040A001B">
      <w:start w:val="1"/>
      <w:numFmt w:val="lowerRoman"/>
      <w:lvlText w:val="%6."/>
      <w:lvlJc w:val="right"/>
      <w:pPr>
        <w:ind w:left="5370" w:hanging="180"/>
      </w:pPr>
    </w:lvl>
    <w:lvl w:ilvl="6" w:tplc="040A000F">
      <w:start w:val="1"/>
      <w:numFmt w:val="decimal"/>
      <w:lvlText w:val="%7."/>
      <w:lvlJc w:val="left"/>
      <w:pPr>
        <w:ind w:left="6090" w:hanging="360"/>
      </w:pPr>
    </w:lvl>
    <w:lvl w:ilvl="7" w:tplc="040A0019">
      <w:start w:val="1"/>
      <w:numFmt w:val="lowerLetter"/>
      <w:lvlText w:val="%8."/>
      <w:lvlJc w:val="left"/>
      <w:pPr>
        <w:ind w:left="6810" w:hanging="360"/>
      </w:pPr>
    </w:lvl>
    <w:lvl w:ilvl="8" w:tplc="040A001B">
      <w:start w:val="1"/>
      <w:numFmt w:val="lowerRoman"/>
      <w:lvlText w:val="%9."/>
      <w:lvlJc w:val="right"/>
      <w:pPr>
        <w:ind w:left="7530" w:hanging="180"/>
      </w:pPr>
    </w:lvl>
  </w:abstractNum>
  <w:abstractNum w:abstractNumId="13">
    <w:nsid w:val="639D4A0A"/>
    <w:multiLevelType w:val="hybridMultilevel"/>
    <w:tmpl w:val="551450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D6F18AB"/>
    <w:multiLevelType w:val="hybridMultilevel"/>
    <w:tmpl w:val="290AD3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BD27365"/>
    <w:multiLevelType w:val="hybridMultilevel"/>
    <w:tmpl w:val="761440CE"/>
    <w:lvl w:ilvl="0" w:tplc="A9547802">
      <w:start w:val="3"/>
      <w:numFmt w:val="bullet"/>
      <w:lvlText w:val="-"/>
      <w:lvlJc w:val="left"/>
      <w:pPr>
        <w:ind w:left="2490" w:hanging="360"/>
      </w:pPr>
      <w:rPr>
        <w:rFonts w:ascii="Calibri" w:eastAsia="Times New Roman" w:hAnsi="Calibri" w:hint="default"/>
      </w:rPr>
    </w:lvl>
    <w:lvl w:ilvl="1" w:tplc="040A0003">
      <w:start w:val="1"/>
      <w:numFmt w:val="bullet"/>
      <w:lvlText w:val="o"/>
      <w:lvlJc w:val="left"/>
      <w:pPr>
        <w:ind w:left="3210" w:hanging="360"/>
      </w:pPr>
      <w:rPr>
        <w:rFonts w:ascii="Courier New" w:hAnsi="Courier New" w:cs="Courier New" w:hint="default"/>
      </w:rPr>
    </w:lvl>
    <w:lvl w:ilvl="2" w:tplc="040A0005">
      <w:start w:val="1"/>
      <w:numFmt w:val="bullet"/>
      <w:lvlText w:val=""/>
      <w:lvlJc w:val="left"/>
      <w:pPr>
        <w:ind w:left="3930" w:hanging="360"/>
      </w:pPr>
      <w:rPr>
        <w:rFonts w:ascii="Wingdings" w:hAnsi="Wingdings" w:cs="Wingdings" w:hint="default"/>
      </w:rPr>
    </w:lvl>
    <w:lvl w:ilvl="3" w:tplc="040A0001">
      <w:start w:val="1"/>
      <w:numFmt w:val="bullet"/>
      <w:lvlText w:val=""/>
      <w:lvlJc w:val="left"/>
      <w:pPr>
        <w:ind w:left="4650" w:hanging="360"/>
      </w:pPr>
      <w:rPr>
        <w:rFonts w:ascii="Symbol" w:hAnsi="Symbol" w:cs="Symbol" w:hint="default"/>
      </w:rPr>
    </w:lvl>
    <w:lvl w:ilvl="4" w:tplc="040A0003">
      <w:start w:val="1"/>
      <w:numFmt w:val="bullet"/>
      <w:lvlText w:val="o"/>
      <w:lvlJc w:val="left"/>
      <w:pPr>
        <w:ind w:left="5370" w:hanging="360"/>
      </w:pPr>
      <w:rPr>
        <w:rFonts w:ascii="Courier New" w:hAnsi="Courier New" w:cs="Courier New" w:hint="default"/>
      </w:rPr>
    </w:lvl>
    <w:lvl w:ilvl="5" w:tplc="040A0005">
      <w:start w:val="1"/>
      <w:numFmt w:val="bullet"/>
      <w:lvlText w:val=""/>
      <w:lvlJc w:val="left"/>
      <w:pPr>
        <w:ind w:left="6090" w:hanging="360"/>
      </w:pPr>
      <w:rPr>
        <w:rFonts w:ascii="Wingdings" w:hAnsi="Wingdings" w:cs="Wingdings" w:hint="default"/>
      </w:rPr>
    </w:lvl>
    <w:lvl w:ilvl="6" w:tplc="040A0001">
      <w:start w:val="1"/>
      <w:numFmt w:val="bullet"/>
      <w:lvlText w:val=""/>
      <w:lvlJc w:val="left"/>
      <w:pPr>
        <w:ind w:left="6810" w:hanging="360"/>
      </w:pPr>
      <w:rPr>
        <w:rFonts w:ascii="Symbol" w:hAnsi="Symbol" w:cs="Symbol" w:hint="default"/>
      </w:rPr>
    </w:lvl>
    <w:lvl w:ilvl="7" w:tplc="040A0003">
      <w:start w:val="1"/>
      <w:numFmt w:val="bullet"/>
      <w:lvlText w:val="o"/>
      <w:lvlJc w:val="left"/>
      <w:pPr>
        <w:ind w:left="7530" w:hanging="360"/>
      </w:pPr>
      <w:rPr>
        <w:rFonts w:ascii="Courier New" w:hAnsi="Courier New" w:cs="Courier New" w:hint="default"/>
      </w:rPr>
    </w:lvl>
    <w:lvl w:ilvl="8" w:tplc="040A0005">
      <w:start w:val="1"/>
      <w:numFmt w:val="bullet"/>
      <w:lvlText w:val=""/>
      <w:lvlJc w:val="left"/>
      <w:pPr>
        <w:ind w:left="8250" w:hanging="360"/>
      </w:pPr>
      <w:rPr>
        <w:rFonts w:ascii="Wingdings" w:hAnsi="Wingdings" w:cs="Wingdings" w:hint="default"/>
      </w:rPr>
    </w:lvl>
  </w:abstractNum>
  <w:num w:numId="1">
    <w:abstractNumId w:val="9"/>
  </w:num>
  <w:num w:numId="2">
    <w:abstractNumId w:val="8"/>
  </w:num>
  <w:num w:numId="3">
    <w:abstractNumId w:val="4"/>
  </w:num>
  <w:num w:numId="4">
    <w:abstractNumId w:val="15"/>
  </w:num>
  <w:num w:numId="5">
    <w:abstractNumId w:val="0"/>
  </w:num>
  <w:num w:numId="6">
    <w:abstractNumId w:val="12"/>
  </w:num>
  <w:num w:numId="7">
    <w:abstractNumId w:val="14"/>
  </w:num>
  <w:num w:numId="8">
    <w:abstractNumId w:val="13"/>
  </w:num>
  <w:num w:numId="9">
    <w:abstractNumId w:val="1"/>
  </w:num>
  <w:num w:numId="10">
    <w:abstractNumId w:val="2"/>
  </w:num>
  <w:num w:numId="11">
    <w:abstractNumId w:val="10"/>
  </w:num>
  <w:num w:numId="12">
    <w:abstractNumId w:val="5"/>
  </w:num>
  <w:num w:numId="13">
    <w:abstractNumId w:val="6"/>
  </w:num>
  <w:num w:numId="14">
    <w:abstractNumId w:val="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0"/>
    <w:rsid w:val="00075455"/>
    <w:rsid w:val="00075EF6"/>
    <w:rsid w:val="00095ACE"/>
    <w:rsid w:val="00163C42"/>
    <w:rsid w:val="001744E4"/>
    <w:rsid w:val="0018288D"/>
    <w:rsid w:val="00214606"/>
    <w:rsid w:val="00263746"/>
    <w:rsid w:val="002931BF"/>
    <w:rsid w:val="004042DE"/>
    <w:rsid w:val="00412E9B"/>
    <w:rsid w:val="00413C3F"/>
    <w:rsid w:val="00433234"/>
    <w:rsid w:val="004423F7"/>
    <w:rsid w:val="004D00A1"/>
    <w:rsid w:val="0055201D"/>
    <w:rsid w:val="0056676E"/>
    <w:rsid w:val="00570BE4"/>
    <w:rsid w:val="005B382A"/>
    <w:rsid w:val="005E4BF1"/>
    <w:rsid w:val="006069CA"/>
    <w:rsid w:val="0062369B"/>
    <w:rsid w:val="00676C7F"/>
    <w:rsid w:val="006B7372"/>
    <w:rsid w:val="006D128E"/>
    <w:rsid w:val="006F35A9"/>
    <w:rsid w:val="007840B9"/>
    <w:rsid w:val="007C0202"/>
    <w:rsid w:val="007F5D49"/>
    <w:rsid w:val="00834F2D"/>
    <w:rsid w:val="0086109E"/>
    <w:rsid w:val="00895AF3"/>
    <w:rsid w:val="008B5F35"/>
    <w:rsid w:val="008C2AB6"/>
    <w:rsid w:val="008C4CE6"/>
    <w:rsid w:val="008D2D37"/>
    <w:rsid w:val="008F6E88"/>
    <w:rsid w:val="009A1272"/>
    <w:rsid w:val="009A46D1"/>
    <w:rsid w:val="009F7A6F"/>
    <w:rsid w:val="00A54CB1"/>
    <w:rsid w:val="00B05370"/>
    <w:rsid w:val="00B608A3"/>
    <w:rsid w:val="00B627EC"/>
    <w:rsid w:val="00BB2670"/>
    <w:rsid w:val="00C35785"/>
    <w:rsid w:val="00CB47F6"/>
    <w:rsid w:val="00D04D62"/>
    <w:rsid w:val="00D61C7F"/>
    <w:rsid w:val="00DD5DC4"/>
    <w:rsid w:val="00DE5F0B"/>
    <w:rsid w:val="00E52531"/>
    <w:rsid w:val="00F3078C"/>
    <w:rsid w:val="00F65E5B"/>
    <w:rsid w:val="00FC3ECF"/>
    <w:rsid w:val="00FD4BEB"/>
    <w:rsid w:val="00FE5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34"/>
    <w:pPr>
      <w:spacing w:before="200" w:after="200" w:line="276" w:lineRule="auto"/>
    </w:pPr>
    <w:rPr>
      <w:lang w:val="en-US" w:eastAsia="en-US" w:bidi="en-US"/>
    </w:rPr>
  </w:style>
  <w:style w:type="paragraph" w:styleId="Ttulo1">
    <w:name w:val="heading 1"/>
    <w:basedOn w:val="Normal"/>
    <w:next w:val="Normal"/>
    <w:link w:val="Ttulo1Car"/>
    <w:uiPriority w:val="9"/>
    <w:qFormat/>
    <w:rsid w:val="0043323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Ttulo2">
    <w:name w:val="heading 2"/>
    <w:basedOn w:val="Normal"/>
    <w:next w:val="Normal"/>
    <w:link w:val="Ttulo2Car"/>
    <w:uiPriority w:val="9"/>
    <w:unhideWhenUsed/>
    <w:qFormat/>
    <w:rsid w:val="0043323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Ttulo3">
    <w:name w:val="heading 3"/>
    <w:basedOn w:val="Normal"/>
    <w:next w:val="Normal"/>
    <w:link w:val="Ttulo3Car"/>
    <w:uiPriority w:val="9"/>
    <w:unhideWhenUsed/>
    <w:qFormat/>
    <w:rsid w:val="00433234"/>
    <w:pPr>
      <w:pBdr>
        <w:top w:val="single" w:sz="6" w:space="2" w:color="4F81BD"/>
        <w:left w:val="single" w:sz="6" w:space="2" w:color="4F81BD"/>
      </w:pBdr>
      <w:spacing w:before="300" w:after="0"/>
      <w:outlineLvl w:val="2"/>
    </w:pPr>
    <w:rPr>
      <w:caps/>
      <w:color w:val="243F60"/>
      <w:spacing w:val="15"/>
      <w:lang w:bidi="ar-SA"/>
    </w:rPr>
  </w:style>
  <w:style w:type="paragraph" w:styleId="Ttulo4">
    <w:name w:val="heading 4"/>
    <w:basedOn w:val="Normal"/>
    <w:next w:val="Normal"/>
    <w:link w:val="Ttulo4Car"/>
    <w:uiPriority w:val="9"/>
    <w:semiHidden/>
    <w:unhideWhenUsed/>
    <w:qFormat/>
    <w:rsid w:val="00433234"/>
    <w:pPr>
      <w:pBdr>
        <w:top w:val="dotted" w:sz="6" w:space="2" w:color="4F81BD"/>
        <w:left w:val="dotted" w:sz="6" w:space="2" w:color="4F81BD"/>
      </w:pBdr>
      <w:spacing w:before="300" w:after="0"/>
      <w:outlineLvl w:val="3"/>
    </w:pPr>
    <w:rPr>
      <w:caps/>
      <w:color w:val="365F91"/>
      <w:spacing w:val="10"/>
      <w:lang w:bidi="ar-SA"/>
    </w:rPr>
  </w:style>
  <w:style w:type="paragraph" w:styleId="Ttulo5">
    <w:name w:val="heading 5"/>
    <w:basedOn w:val="Normal"/>
    <w:next w:val="Normal"/>
    <w:link w:val="Ttulo5Car"/>
    <w:uiPriority w:val="9"/>
    <w:semiHidden/>
    <w:unhideWhenUsed/>
    <w:qFormat/>
    <w:rsid w:val="00433234"/>
    <w:pPr>
      <w:pBdr>
        <w:bottom w:val="single" w:sz="6" w:space="1" w:color="4F81BD"/>
      </w:pBdr>
      <w:spacing w:before="300" w:after="0"/>
      <w:outlineLvl w:val="4"/>
    </w:pPr>
    <w:rPr>
      <w:caps/>
      <w:color w:val="365F91"/>
      <w:spacing w:val="10"/>
      <w:lang w:bidi="ar-SA"/>
    </w:rPr>
  </w:style>
  <w:style w:type="paragraph" w:styleId="Ttulo6">
    <w:name w:val="heading 6"/>
    <w:basedOn w:val="Normal"/>
    <w:next w:val="Normal"/>
    <w:link w:val="Ttulo6Car"/>
    <w:uiPriority w:val="9"/>
    <w:semiHidden/>
    <w:unhideWhenUsed/>
    <w:qFormat/>
    <w:rsid w:val="00433234"/>
    <w:pPr>
      <w:pBdr>
        <w:bottom w:val="dotted" w:sz="6" w:space="1" w:color="4F81BD"/>
      </w:pBdr>
      <w:spacing w:before="300" w:after="0"/>
      <w:outlineLvl w:val="5"/>
    </w:pPr>
    <w:rPr>
      <w:caps/>
      <w:color w:val="365F91"/>
      <w:spacing w:val="10"/>
      <w:lang w:bidi="ar-SA"/>
    </w:rPr>
  </w:style>
  <w:style w:type="paragraph" w:styleId="Ttulo7">
    <w:name w:val="heading 7"/>
    <w:basedOn w:val="Normal"/>
    <w:next w:val="Normal"/>
    <w:link w:val="Ttulo7Car"/>
    <w:uiPriority w:val="9"/>
    <w:semiHidden/>
    <w:unhideWhenUsed/>
    <w:qFormat/>
    <w:rsid w:val="00433234"/>
    <w:pPr>
      <w:spacing w:before="300" w:after="0"/>
      <w:outlineLvl w:val="6"/>
    </w:pPr>
    <w:rPr>
      <w:caps/>
      <w:color w:val="365F91"/>
      <w:spacing w:val="10"/>
      <w:lang w:bidi="ar-SA"/>
    </w:rPr>
  </w:style>
  <w:style w:type="paragraph" w:styleId="Ttulo8">
    <w:name w:val="heading 8"/>
    <w:basedOn w:val="Normal"/>
    <w:next w:val="Normal"/>
    <w:link w:val="Ttulo8Car"/>
    <w:uiPriority w:val="9"/>
    <w:semiHidden/>
    <w:unhideWhenUsed/>
    <w:qFormat/>
    <w:rsid w:val="00433234"/>
    <w:pPr>
      <w:spacing w:before="300" w:after="0"/>
      <w:outlineLvl w:val="7"/>
    </w:pPr>
    <w:rPr>
      <w:caps/>
      <w:spacing w:val="10"/>
      <w:sz w:val="18"/>
      <w:szCs w:val="18"/>
      <w:lang w:bidi="ar-SA"/>
    </w:rPr>
  </w:style>
  <w:style w:type="paragraph" w:styleId="Ttulo9">
    <w:name w:val="heading 9"/>
    <w:basedOn w:val="Normal"/>
    <w:next w:val="Normal"/>
    <w:link w:val="Ttulo9Car"/>
    <w:uiPriority w:val="9"/>
    <w:semiHidden/>
    <w:unhideWhenUsed/>
    <w:qFormat/>
    <w:rsid w:val="00433234"/>
    <w:pPr>
      <w:spacing w:before="300" w:after="0"/>
      <w:outlineLvl w:val="8"/>
    </w:pPr>
    <w:rPr>
      <w:i/>
      <w:caps/>
      <w:spacing w:val="10"/>
      <w:sz w:val="18"/>
      <w:szCs w:val="18"/>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2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2670"/>
  </w:style>
  <w:style w:type="paragraph" w:styleId="Piedepgina">
    <w:name w:val="footer"/>
    <w:basedOn w:val="Normal"/>
    <w:link w:val="PiedepginaCar"/>
    <w:uiPriority w:val="99"/>
    <w:semiHidden/>
    <w:unhideWhenUsed/>
    <w:rsid w:val="00BB2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B2670"/>
  </w:style>
  <w:style w:type="paragraph" w:styleId="Textodeglobo">
    <w:name w:val="Balloon Text"/>
    <w:basedOn w:val="Normal"/>
    <w:link w:val="TextodegloboCar"/>
    <w:uiPriority w:val="99"/>
    <w:semiHidden/>
    <w:unhideWhenUsed/>
    <w:rsid w:val="00BB2670"/>
    <w:pPr>
      <w:spacing w:after="0" w:line="240" w:lineRule="auto"/>
    </w:pPr>
    <w:rPr>
      <w:rFonts w:ascii="Tahoma" w:hAnsi="Tahoma"/>
      <w:sz w:val="16"/>
      <w:szCs w:val="16"/>
      <w:lang w:bidi="ar-SA"/>
    </w:rPr>
  </w:style>
  <w:style w:type="character" w:customStyle="1" w:styleId="TextodegloboCar">
    <w:name w:val="Texto de globo Car"/>
    <w:link w:val="Textodeglobo"/>
    <w:uiPriority w:val="99"/>
    <w:semiHidden/>
    <w:rsid w:val="00BB2670"/>
    <w:rPr>
      <w:rFonts w:ascii="Tahoma" w:hAnsi="Tahoma" w:cs="Tahoma"/>
      <w:sz w:val="16"/>
      <w:szCs w:val="16"/>
    </w:rPr>
  </w:style>
  <w:style w:type="character" w:customStyle="1" w:styleId="Ttulo1Car">
    <w:name w:val="Título 1 Car"/>
    <w:link w:val="Ttulo1"/>
    <w:uiPriority w:val="9"/>
    <w:rsid w:val="00433234"/>
    <w:rPr>
      <w:b/>
      <w:bCs/>
      <w:caps/>
      <w:color w:val="FFFFFF"/>
      <w:spacing w:val="15"/>
      <w:shd w:val="clear" w:color="auto" w:fill="4F81BD"/>
    </w:rPr>
  </w:style>
  <w:style w:type="character" w:customStyle="1" w:styleId="Ttulo2Car">
    <w:name w:val="Título 2 Car"/>
    <w:link w:val="Ttulo2"/>
    <w:uiPriority w:val="9"/>
    <w:rsid w:val="00433234"/>
    <w:rPr>
      <w:caps/>
      <w:spacing w:val="15"/>
      <w:shd w:val="clear" w:color="auto" w:fill="DBE5F1"/>
    </w:rPr>
  </w:style>
  <w:style w:type="character" w:customStyle="1" w:styleId="Ttulo3Car">
    <w:name w:val="Título 3 Car"/>
    <w:link w:val="Ttulo3"/>
    <w:uiPriority w:val="9"/>
    <w:rsid w:val="00433234"/>
    <w:rPr>
      <w:caps/>
      <w:color w:val="243F60"/>
      <w:spacing w:val="15"/>
    </w:rPr>
  </w:style>
  <w:style w:type="paragraph" w:customStyle="1" w:styleId="Prrafodelista1">
    <w:name w:val="Párrafo de lista1"/>
    <w:basedOn w:val="Normal"/>
    <w:uiPriority w:val="99"/>
    <w:qFormat/>
    <w:rsid w:val="00433234"/>
    <w:pPr>
      <w:ind w:left="720"/>
    </w:pPr>
    <w:rPr>
      <w:rFonts w:eastAsia="Calibri" w:cs="Calibri"/>
      <w:lang w:val="es-ES_tradnl"/>
    </w:rPr>
  </w:style>
  <w:style w:type="paragraph" w:styleId="Ttulo">
    <w:name w:val="Title"/>
    <w:basedOn w:val="Normal"/>
    <w:next w:val="Normal"/>
    <w:link w:val="TtuloCar"/>
    <w:uiPriority w:val="10"/>
    <w:qFormat/>
    <w:rsid w:val="00433234"/>
    <w:pPr>
      <w:spacing w:before="720"/>
    </w:pPr>
    <w:rPr>
      <w:caps/>
      <w:color w:val="4F81BD"/>
      <w:spacing w:val="10"/>
      <w:kern w:val="28"/>
      <w:sz w:val="52"/>
      <w:szCs w:val="52"/>
      <w:lang w:bidi="ar-SA"/>
    </w:rPr>
  </w:style>
  <w:style w:type="character" w:customStyle="1" w:styleId="TtuloCar">
    <w:name w:val="Título Car"/>
    <w:link w:val="Ttulo"/>
    <w:uiPriority w:val="10"/>
    <w:rsid w:val="00433234"/>
    <w:rPr>
      <w:caps/>
      <w:color w:val="4F81BD"/>
      <w:spacing w:val="10"/>
      <w:kern w:val="28"/>
      <w:sz w:val="52"/>
      <w:szCs w:val="52"/>
    </w:rPr>
  </w:style>
  <w:style w:type="paragraph" w:styleId="Sinespaciado">
    <w:name w:val="No Spacing"/>
    <w:basedOn w:val="Normal"/>
    <w:link w:val="SinespaciadoCar"/>
    <w:uiPriority w:val="1"/>
    <w:qFormat/>
    <w:rsid w:val="00433234"/>
    <w:pPr>
      <w:spacing w:before="0" w:after="0" w:line="240" w:lineRule="auto"/>
    </w:pPr>
    <w:rPr>
      <w:lang w:bidi="ar-SA"/>
    </w:rPr>
  </w:style>
  <w:style w:type="paragraph" w:styleId="TtulodeTDC">
    <w:name w:val="TOC Heading"/>
    <w:basedOn w:val="Ttulo1"/>
    <w:next w:val="Normal"/>
    <w:uiPriority w:val="39"/>
    <w:semiHidden/>
    <w:unhideWhenUsed/>
    <w:qFormat/>
    <w:rsid w:val="00433234"/>
    <w:pPr>
      <w:outlineLvl w:val="9"/>
    </w:pPr>
  </w:style>
  <w:style w:type="paragraph" w:styleId="TDC1">
    <w:name w:val="toc 1"/>
    <w:basedOn w:val="Normal"/>
    <w:next w:val="Normal"/>
    <w:autoRedefine/>
    <w:uiPriority w:val="39"/>
    <w:unhideWhenUsed/>
    <w:rsid w:val="00433234"/>
    <w:pPr>
      <w:widowControl w:val="0"/>
      <w:autoSpaceDE w:val="0"/>
      <w:autoSpaceDN w:val="0"/>
      <w:adjustRightInd w:val="0"/>
      <w:spacing w:after="0" w:line="240" w:lineRule="auto"/>
    </w:pPr>
    <w:rPr>
      <w:rFonts w:ascii="Arial" w:hAnsi="Arial" w:cs="Arial"/>
      <w:sz w:val="24"/>
      <w:szCs w:val="24"/>
      <w:lang w:val="es-ES_tradnl" w:eastAsia="es-ES_tradnl"/>
    </w:rPr>
  </w:style>
  <w:style w:type="paragraph" w:styleId="TDC2">
    <w:name w:val="toc 2"/>
    <w:basedOn w:val="Normal"/>
    <w:next w:val="Normal"/>
    <w:autoRedefine/>
    <w:uiPriority w:val="39"/>
    <w:unhideWhenUsed/>
    <w:rsid w:val="00433234"/>
    <w:pPr>
      <w:widowControl w:val="0"/>
      <w:autoSpaceDE w:val="0"/>
      <w:autoSpaceDN w:val="0"/>
      <w:adjustRightInd w:val="0"/>
      <w:spacing w:after="0" w:line="240" w:lineRule="auto"/>
      <w:ind w:left="240"/>
    </w:pPr>
    <w:rPr>
      <w:rFonts w:ascii="Arial" w:hAnsi="Arial" w:cs="Arial"/>
      <w:sz w:val="24"/>
      <w:szCs w:val="24"/>
      <w:lang w:val="es-ES_tradnl" w:eastAsia="es-ES_tradnl"/>
    </w:rPr>
  </w:style>
  <w:style w:type="paragraph" w:styleId="TDC3">
    <w:name w:val="toc 3"/>
    <w:basedOn w:val="Normal"/>
    <w:next w:val="Normal"/>
    <w:autoRedefine/>
    <w:uiPriority w:val="39"/>
    <w:unhideWhenUsed/>
    <w:rsid w:val="00433234"/>
    <w:pPr>
      <w:widowControl w:val="0"/>
      <w:autoSpaceDE w:val="0"/>
      <w:autoSpaceDN w:val="0"/>
      <w:adjustRightInd w:val="0"/>
      <w:spacing w:after="0" w:line="240" w:lineRule="auto"/>
      <w:ind w:left="480"/>
    </w:pPr>
    <w:rPr>
      <w:rFonts w:ascii="Arial" w:hAnsi="Arial" w:cs="Arial"/>
      <w:sz w:val="24"/>
      <w:szCs w:val="24"/>
      <w:lang w:val="es-ES_tradnl" w:eastAsia="es-ES_tradnl"/>
    </w:rPr>
  </w:style>
  <w:style w:type="character" w:styleId="Hipervnculo">
    <w:name w:val="Hyperlink"/>
    <w:uiPriority w:val="99"/>
    <w:unhideWhenUsed/>
    <w:rsid w:val="00433234"/>
    <w:rPr>
      <w:color w:val="0000FF"/>
      <w:u w:val="single"/>
    </w:rPr>
  </w:style>
  <w:style w:type="character" w:customStyle="1" w:styleId="Ttulo4Car">
    <w:name w:val="Título 4 Car"/>
    <w:link w:val="Ttulo4"/>
    <w:uiPriority w:val="9"/>
    <w:semiHidden/>
    <w:rsid w:val="00433234"/>
    <w:rPr>
      <w:caps/>
      <w:color w:val="365F91"/>
      <w:spacing w:val="10"/>
    </w:rPr>
  </w:style>
  <w:style w:type="character" w:customStyle="1" w:styleId="Ttulo5Car">
    <w:name w:val="Título 5 Car"/>
    <w:link w:val="Ttulo5"/>
    <w:uiPriority w:val="9"/>
    <w:semiHidden/>
    <w:rsid w:val="00433234"/>
    <w:rPr>
      <w:caps/>
      <w:color w:val="365F91"/>
      <w:spacing w:val="10"/>
    </w:rPr>
  </w:style>
  <w:style w:type="character" w:customStyle="1" w:styleId="Ttulo6Car">
    <w:name w:val="Título 6 Car"/>
    <w:link w:val="Ttulo6"/>
    <w:uiPriority w:val="9"/>
    <w:semiHidden/>
    <w:rsid w:val="00433234"/>
    <w:rPr>
      <w:caps/>
      <w:color w:val="365F91"/>
      <w:spacing w:val="10"/>
    </w:rPr>
  </w:style>
  <w:style w:type="character" w:customStyle="1" w:styleId="Ttulo7Car">
    <w:name w:val="Título 7 Car"/>
    <w:link w:val="Ttulo7"/>
    <w:uiPriority w:val="9"/>
    <w:semiHidden/>
    <w:rsid w:val="00433234"/>
    <w:rPr>
      <w:caps/>
      <w:color w:val="365F91"/>
      <w:spacing w:val="10"/>
    </w:rPr>
  </w:style>
  <w:style w:type="character" w:customStyle="1" w:styleId="Ttulo8Car">
    <w:name w:val="Título 8 Car"/>
    <w:link w:val="Ttulo8"/>
    <w:uiPriority w:val="9"/>
    <w:semiHidden/>
    <w:rsid w:val="00433234"/>
    <w:rPr>
      <w:caps/>
      <w:spacing w:val="10"/>
      <w:sz w:val="18"/>
      <w:szCs w:val="18"/>
    </w:rPr>
  </w:style>
  <w:style w:type="character" w:customStyle="1" w:styleId="Ttulo9Car">
    <w:name w:val="Título 9 Car"/>
    <w:link w:val="Ttulo9"/>
    <w:uiPriority w:val="9"/>
    <w:semiHidden/>
    <w:rsid w:val="00433234"/>
    <w:rPr>
      <w:i/>
      <w:caps/>
      <w:spacing w:val="10"/>
      <w:sz w:val="18"/>
      <w:szCs w:val="18"/>
    </w:rPr>
  </w:style>
  <w:style w:type="paragraph" w:styleId="Epgrafe">
    <w:name w:val="caption"/>
    <w:basedOn w:val="Normal"/>
    <w:next w:val="Normal"/>
    <w:uiPriority w:val="35"/>
    <w:semiHidden/>
    <w:unhideWhenUsed/>
    <w:qFormat/>
    <w:rsid w:val="00433234"/>
    <w:rPr>
      <w:b/>
      <w:bCs/>
      <w:color w:val="365F91"/>
      <w:sz w:val="16"/>
      <w:szCs w:val="16"/>
    </w:rPr>
  </w:style>
  <w:style w:type="paragraph" w:styleId="Subttulo">
    <w:name w:val="Subtitle"/>
    <w:basedOn w:val="Normal"/>
    <w:next w:val="Normal"/>
    <w:link w:val="SubttuloCar"/>
    <w:uiPriority w:val="11"/>
    <w:qFormat/>
    <w:rsid w:val="00433234"/>
    <w:pPr>
      <w:spacing w:after="1000" w:line="240" w:lineRule="auto"/>
    </w:pPr>
    <w:rPr>
      <w:caps/>
      <w:color w:val="595959"/>
      <w:spacing w:val="10"/>
      <w:sz w:val="24"/>
      <w:szCs w:val="24"/>
      <w:lang w:bidi="ar-SA"/>
    </w:rPr>
  </w:style>
  <w:style w:type="character" w:customStyle="1" w:styleId="SubttuloCar">
    <w:name w:val="Subtítulo Car"/>
    <w:link w:val="Subttulo"/>
    <w:uiPriority w:val="11"/>
    <w:rsid w:val="00433234"/>
    <w:rPr>
      <w:caps/>
      <w:color w:val="595959"/>
      <w:spacing w:val="10"/>
      <w:sz w:val="24"/>
      <w:szCs w:val="24"/>
    </w:rPr>
  </w:style>
  <w:style w:type="character" w:styleId="Textoennegrita">
    <w:name w:val="Strong"/>
    <w:uiPriority w:val="22"/>
    <w:qFormat/>
    <w:rsid w:val="00433234"/>
    <w:rPr>
      <w:b/>
      <w:bCs/>
    </w:rPr>
  </w:style>
  <w:style w:type="character" w:styleId="nfasis">
    <w:name w:val="Emphasis"/>
    <w:uiPriority w:val="20"/>
    <w:qFormat/>
    <w:rsid w:val="00433234"/>
    <w:rPr>
      <w:caps/>
      <w:color w:val="243F60"/>
      <w:spacing w:val="5"/>
    </w:rPr>
  </w:style>
  <w:style w:type="character" w:customStyle="1" w:styleId="SinespaciadoCar">
    <w:name w:val="Sin espaciado Car"/>
    <w:link w:val="Sinespaciado"/>
    <w:uiPriority w:val="1"/>
    <w:rsid w:val="00433234"/>
    <w:rPr>
      <w:sz w:val="20"/>
      <w:szCs w:val="20"/>
    </w:rPr>
  </w:style>
  <w:style w:type="paragraph" w:styleId="Prrafodelista">
    <w:name w:val="List Paragraph"/>
    <w:basedOn w:val="Normal"/>
    <w:uiPriority w:val="34"/>
    <w:qFormat/>
    <w:rsid w:val="00433234"/>
    <w:pPr>
      <w:ind w:left="720"/>
      <w:contextualSpacing/>
    </w:pPr>
  </w:style>
  <w:style w:type="paragraph" w:styleId="Cita">
    <w:name w:val="Quote"/>
    <w:basedOn w:val="Normal"/>
    <w:next w:val="Normal"/>
    <w:link w:val="CitaCar"/>
    <w:uiPriority w:val="29"/>
    <w:qFormat/>
    <w:rsid w:val="00433234"/>
    <w:rPr>
      <w:i/>
      <w:iCs/>
      <w:lang w:bidi="ar-SA"/>
    </w:rPr>
  </w:style>
  <w:style w:type="character" w:customStyle="1" w:styleId="CitaCar">
    <w:name w:val="Cita Car"/>
    <w:link w:val="Cita"/>
    <w:uiPriority w:val="29"/>
    <w:rsid w:val="00433234"/>
    <w:rPr>
      <w:i/>
      <w:iCs/>
      <w:sz w:val="20"/>
      <w:szCs w:val="20"/>
    </w:rPr>
  </w:style>
  <w:style w:type="paragraph" w:styleId="Citadestacada">
    <w:name w:val="Intense Quote"/>
    <w:basedOn w:val="Normal"/>
    <w:next w:val="Normal"/>
    <w:link w:val="CitadestacadaCar"/>
    <w:uiPriority w:val="30"/>
    <w:qFormat/>
    <w:rsid w:val="00433234"/>
    <w:pPr>
      <w:pBdr>
        <w:top w:val="single" w:sz="4" w:space="10" w:color="4F81BD"/>
        <w:left w:val="single" w:sz="4" w:space="10" w:color="4F81BD"/>
      </w:pBdr>
      <w:spacing w:after="0"/>
      <w:ind w:left="1296" w:right="1152"/>
      <w:jc w:val="both"/>
    </w:pPr>
    <w:rPr>
      <w:i/>
      <w:iCs/>
      <w:color w:val="4F81BD"/>
      <w:lang w:bidi="ar-SA"/>
    </w:rPr>
  </w:style>
  <w:style w:type="character" w:customStyle="1" w:styleId="CitadestacadaCar">
    <w:name w:val="Cita destacada Car"/>
    <w:link w:val="Citadestacada"/>
    <w:uiPriority w:val="30"/>
    <w:rsid w:val="00433234"/>
    <w:rPr>
      <w:i/>
      <w:iCs/>
      <w:color w:val="4F81BD"/>
      <w:sz w:val="20"/>
      <w:szCs w:val="20"/>
    </w:rPr>
  </w:style>
  <w:style w:type="character" w:styleId="nfasissutil">
    <w:name w:val="Subtle Emphasis"/>
    <w:uiPriority w:val="19"/>
    <w:qFormat/>
    <w:rsid w:val="00433234"/>
    <w:rPr>
      <w:i/>
      <w:iCs/>
      <w:color w:val="243F60"/>
    </w:rPr>
  </w:style>
  <w:style w:type="character" w:styleId="nfasisintenso">
    <w:name w:val="Intense Emphasis"/>
    <w:uiPriority w:val="21"/>
    <w:qFormat/>
    <w:rsid w:val="00433234"/>
    <w:rPr>
      <w:b/>
      <w:bCs/>
      <w:caps/>
      <w:color w:val="243F60"/>
      <w:spacing w:val="10"/>
    </w:rPr>
  </w:style>
  <w:style w:type="character" w:styleId="Referenciasutil">
    <w:name w:val="Subtle Reference"/>
    <w:uiPriority w:val="31"/>
    <w:qFormat/>
    <w:rsid w:val="00433234"/>
    <w:rPr>
      <w:b/>
      <w:bCs/>
      <w:color w:val="4F81BD"/>
    </w:rPr>
  </w:style>
  <w:style w:type="character" w:styleId="Referenciaintensa">
    <w:name w:val="Intense Reference"/>
    <w:uiPriority w:val="32"/>
    <w:qFormat/>
    <w:rsid w:val="00433234"/>
    <w:rPr>
      <w:b/>
      <w:bCs/>
      <w:i/>
      <w:iCs/>
      <w:caps/>
      <w:color w:val="4F81BD"/>
    </w:rPr>
  </w:style>
  <w:style w:type="character" w:styleId="Ttulodellibro">
    <w:name w:val="Book Title"/>
    <w:uiPriority w:val="33"/>
    <w:qFormat/>
    <w:rsid w:val="00433234"/>
    <w:rPr>
      <w:b/>
      <w:bCs/>
      <w:i/>
      <w:iCs/>
      <w:spacing w:val="9"/>
    </w:rPr>
  </w:style>
  <w:style w:type="table" w:styleId="Listamedia2-nfasis1">
    <w:name w:val="Medium List 2 Accent 1"/>
    <w:basedOn w:val="Tablanormal"/>
    <w:uiPriority w:val="66"/>
    <w:rsid w:val="0043323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5E4BF1"/>
    <w:pPr>
      <w:spacing w:before="100" w:beforeAutospacing="1" w:after="100" w:afterAutospacing="1" w:line="240" w:lineRule="auto"/>
    </w:pPr>
    <w:rPr>
      <w:rFonts w:ascii="Times New Roman" w:hAnsi="Times New Roman"/>
      <w:sz w:val="24"/>
      <w:szCs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34"/>
    <w:pPr>
      <w:spacing w:before="200" w:after="200" w:line="276" w:lineRule="auto"/>
    </w:pPr>
    <w:rPr>
      <w:lang w:val="en-US" w:eastAsia="en-US" w:bidi="en-US"/>
    </w:rPr>
  </w:style>
  <w:style w:type="paragraph" w:styleId="Ttulo1">
    <w:name w:val="heading 1"/>
    <w:basedOn w:val="Normal"/>
    <w:next w:val="Normal"/>
    <w:link w:val="Ttulo1Car"/>
    <w:uiPriority w:val="9"/>
    <w:qFormat/>
    <w:rsid w:val="0043323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Ttulo2">
    <w:name w:val="heading 2"/>
    <w:basedOn w:val="Normal"/>
    <w:next w:val="Normal"/>
    <w:link w:val="Ttulo2Car"/>
    <w:uiPriority w:val="9"/>
    <w:unhideWhenUsed/>
    <w:qFormat/>
    <w:rsid w:val="0043323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Ttulo3">
    <w:name w:val="heading 3"/>
    <w:basedOn w:val="Normal"/>
    <w:next w:val="Normal"/>
    <w:link w:val="Ttulo3Car"/>
    <w:uiPriority w:val="9"/>
    <w:unhideWhenUsed/>
    <w:qFormat/>
    <w:rsid w:val="00433234"/>
    <w:pPr>
      <w:pBdr>
        <w:top w:val="single" w:sz="6" w:space="2" w:color="4F81BD"/>
        <w:left w:val="single" w:sz="6" w:space="2" w:color="4F81BD"/>
      </w:pBdr>
      <w:spacing w:before="300" w:after="0"/>
      <w:outlineLvl w:val="2"/>
    </w:pPr>
    <w:rPr>
      <w:caps/>
      <w:color w:val="243F60"/>
      <w:spacing w:val="15"/>
      <w:lang w:bidi="ar-SA"/>
    </w:rPr>
  </w:style>
  <w:style w:type="paragraph" w:styleId="Ttulo4">
    <w:name w:val="heading 4"/>
    <w:basedOn w:val="Normal"/>
    <w:next w:val="Normal"/>
    <w:link w:val="Ttulo4Car"/>
    <w:uiPriority w:val="9"/>
    <w:semiHidden/>
    <w:unhideWhenUsed/>
    <w:qFormat/>
    <w:rsid w:val="00433234"/>
    <w:pPr>
      <w:pBdr>
        <w:top w:val="dotted" w:sz="6" w:space="2" w:color="4F81BD"/>
        <w:left w:val="dotted" w:sz="6" w:space="2" w:color="4F81BD"/>
      </w:pBdr>
      <w:spacing w:before="300" w:after="0"/>
      <w:outlineLvl w:val="3"/>
    </w:pPr>
    <w:rPr>
      <w:caps/>
      <w:color w:val="365F91"/>
      <w:spacing w:val="10"/>
      <w:lang w:bidi="ar-SA"/>
    </w:rPr>
  </w:style>
  <w:style w:type="paragraph" w:styleId="Ttulo5">
    <w:name w:val="heading 5"/>
    <w:basedOn w:val="Normal"/>
    <w:next w:val="Normal"/>
    <w:link w:val="Ttulo5Car"/>
    <w:uiPriority w:val="9"/>
    <w:semiHidden/>
    <w:unhideWhenUsed/>
    <w:qFormat/>
    <w:rsid w:val="00433234"/>
    <w:pPr>
      <w:pBdr>
        <w:bottom w:val="single" w:sz="6" w:space="1" w:color="4F81BD"/>
      </w:pBdr>
      <w:spacing w:before="300" w:after="0"/>
      <w:outlineLvl w:val="4"/>
    </w:pPr>
    <w:rPr>
      <w:caps/>
      <w:color w:val="365F91"/>
      <w:spacing w:val="10"/>
      <w:lang w:bidi="ar-SA"/>
    </w:rPr>
  </w:style>
  <w:style w:type="paragraph" w:styleId="Ttulo6">
    <w:name w:val="heading 6"/>
    <w:basedOn w:val="Normal"/>
    <w:next w:val="Normal"/>
    <w:link w:val="Ttulo6Car"/>
    <w:uiPriority w:val="9"/>
    <w:semiHidden/>
    <w:unhideWhenUsed/>
    <w:qFormat/>
    <w:rsid w:val="00433234"/>
    <w:pPr>
      <w:pBdr>
        <w:bottom w:val="dotted" w:sz="6" w:space="1" w:color="4F81BD"/>
      </w:pBdr>
      <w:spacing w:before="300" w:after="0"/>
      <w:outlineLvl w:val="5"/>
    </w:pPr>
    <w:rPr>
      <w:caps/>
      <w:color w:val="365F91"/>
      <w:spacing w:val="10"/>
      <w:lang w:bidi="ar-SA"/>
    </w:rPr>
  </w:style>
  <w:style w:type="paragraph" w:styleId="Ttulo7">
    <w:name w:val="heading 7"/>
    <w:basedOn w:val="Normal"/>
    <w:next w:val="Normal"/>
    <w:link w:val="Ttulo7Car"/>
    <w:uiPriority w:val="9"/>
    <w:semiHidden/>
    <w:unhideWhenUsed/>
    <w:qFormat/>
    <w:rsid w:val="00433234"/>
    <w:pPr>
      <w:spacing w:before="300" w:after="0"/>
      <w:outlineLvl w:val="6"/>
    </w:pPr>
    <w:rPr>
      <w:caps/>
      <w:color w:val="365F91"/>
      <w:spacing w:val="10"/>
      <w:lang w:bidi="ar-SA"/>
    </w:rPr>
  </w:style>
  <w:style w:type="paragraph" w:styleId="Ttulo8">
    <w:name w:val="heading 8"/>
    <w:basedOn w:val="Normal"/>
    <w:next w:val="Normal"/>
    <w:link w:val="Ttulo8Car"/>
    <w:uiPriority w:val="9"/>
    <w:semiHidden/>
    <w:unhideWhenUsed/>
    <w:qFormat/>
    <w:rsid w:val="00433234"/>
    <w:pPr>
      <w:spacing w:before="300" w:after="0"/>
      <w:outlineLvl w:val="7"/>
    </w:pPr>
    <w:rPr>
      <w:caps/>
      <w:spacing w:val="10"/>
      <w:sz w:val="18"/>
      <w:szCs w:val="18"/>
      <w:lang w:bidi="ar-SA"/>
    </w:rPr>
  </w:style>
  <w:style w:type="paragraph" w:styleId="Ttulo9">
    <w:name w:val="heading 9"/>
    <w:basedOn w:val="Normal"/>
    <w:next w:val="Normal"/>
    <w:link w:val="Ttulo9Car"/>
    <w:uiPriority w:val="9"/>
    <w:semiHidden/>
    <w:unhideWhenUsed/>
    <w:qFormat/>
    <w:rsid w:val="00433234"/>
    <w:pPr>
      <w:spacing w:before="300" w:after="0"/>
      <w:outlineLvl w:val="8"/>
    </w:pPr>
    <w:rPr>
      <w:i/>
      <w:caps/>
      <w:spacing w:val="10"/>
      <w:sz w:val="18"/>
      <w:szCs w:val="18"/>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2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2670"/>
  </w:style>
  <w:style w:type="paragraph" w:styleId="Piedepgina">
    <w:name w:val="footer"/>
    <w:basedOn w:val="Normal"/>
    <w:link w:val="PiedepginaCar"/>
    <w:uiPriority w:val="99"/>
    <w:semiHidden/>
    <w:unhideWhenUsed/>
    <w:rsid w:val="00BB2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B2670"/>
  </w:style>
  <w:style w:type="paragraph" w:styleId="Textodeglobo">
    <w:name w:val="Balloon Text"/>
    <w:basedOn w:val="Normal"/>
    <w:link w:val="TextodegloboCar"/>
    <w:uiPriority w:val="99"/>
    <w:semiHidden/>
    <w:unhideWhenUsed/>
    <w:rsid w:val="00BB2670"/>
    <w:pPr>
      <w:spacing w:after="0" w:line="240" w:lineRule="auto"/>
    </w:pPr>
    <w:rPr>
      <w:rFonts w:ascii="Tahoma" w:hAnsi="Tahoma"/>
      <w:sz w:val="16"/>
      <w:szCs w:val="16"/>
      <w:lang w:bidi="ar-SA"/>
    </w:rPr>
  </w:style>
  <w:style w:type="character" w:customStyle="1" w:styleId="TextodegloboCar">
    <w:name w:val="Texto de globo Car"/>
    <w:link w:val="Textodeglobo"/>
    <w:uiPriority w:val="99"/>
    <w:semiHidden/>
    <w:rsid w:val="00BB2670"/>
    <w:rPr>
      <w:rFonts w:ascii="Tahoma" w:hAnsi="Tahoma" w:cs="Tahoma"/>
      <w:sz w:val="16"/>
      <w:szCs w:val="16"/>
    </w:rPr>
  </w:style>
  <w:style w:type="character" w:customStyle="1" w:styleId="Ttulo1Car">
    <w:name w:val="Título 1 Car"/>
    <w:link w:val="Ttulo1"/>
    <w:uiPriority w:val="9"/>
    <w:rsid w:val="00433234"/>
    <w:rPr>
      <w:b/>
      <w:bCs/>
      <w:caps/>
      <w:color w:val="FFFFFF"/>
      <w:spacing w:val="15"/>
      <w:shd w:val="clear" w:color="auto" w:fill="4F81BD"/>
    </w:rPr>
  </w:style>
  <w:style w:type="character" w:customStyle="1" w:styleId="Ttulo2Car">
    <w:name w:val="Título 2 Car"/>
    <w:link w:val="Ttulo2"/>
    <w:uiPriority w:val="9"/>
    <w:rsid w:val="00433234"/>
    <w:rPr>
      <w:caps/>
      <w:spacing w:val="15"/>
      <w:shd w:val="clear" w:color="auto" w:fill="DBE5F1"/>
    </w:rPr>
  </w:style>
  <w:style w:type="character" w:customStyle="1" w:styleId="Ttulo3Car">
    <w:name w:val="Título 3 Car"/>
    <w:link w:val="Ttulo3"/>
    <w:uiPriority w:val="9"/>
    <w:rsid w:val="00433234"/>
    <w:rPr>
      <w:caps/>
      <w:color w:val="243F60"/>
      <w:spacing w:val="15"/>
    </w:rPr>
  </w:style>
  <w:style w:type="paragraph" w:customStyle="1" w:styleId="Prrafodelista1">
    <w:name w:val="Párrafo de lista1"/>
    <w:basedOn w:val="Normal"/>
    <w:uiPriority w:val="99"/>
    <w:qFormat/>
    <w:rsid w:val="00433234"/>
    <w:pPr>
      <w:ind w:left="720"/>
    </w:pPr>
    <w:rPr>
      <w:rFonts w:eastAsia="Calibri" w:cs="Calibri"/>
      <w:lang w:val="es-ES_tradnl"/>
    </w:rPr>
  </w:style>
  <w:style w:type="paragraph" w:styleId="Ttulo">
    <w:name w:val="Title"/>
    <w:basedOn w:val="Normal"/>
    <w:next w:val="Normal"/>
    <w:link w:val="TtuloCar"/>
    <w:uiPriority w:val="10"/>
    <w:qFormat/>
    <w:rsid w:val="00433234"/>
    <w:pPr>
      <w:spacing w:before="720"/>
    </w:pPr>
    <w:rPr>
      <w:caps/>
      <w:color w:val="4F81BD"/>
      <w:spacing w:val="10"/>
      <w:kern w:val="28"/>
      <w:sz w:val="52"/>
      <w:szCs w:val="52"/>
      <w:lang w:bidi="ar-SA"/>
    </w:rPr>
  </w:style>
  <w:style w:type="character" w:customStyle="1" w:styleId="TtuloCar">
    <w:name w:val="Título Car"/>
    <w:link w:val="Ttulo"/>
    <w:uiPriority w:val="10"/>
    <w:rsid w:val="00433234"/>
    <w:rPr>
      <w:caps/>
      <w:color w:val="4F81BD"/>
      <w:spacing w:val="10"/>
      <w:kern w:val="28"/>
      <w:sz w:val="52"/>
      <w:szCs w:val="52"/>
    </w:rPr>
  </w:style>
  <w:style w:type="paragraph" w:styleId="Sinespaciado">
    <w:name w:val="No Spacing"/>
    <w:basedOn w:val="Normal"/>
    <w:link w:val="SinespaciadoCar"/>
    <w:uiPriority w:val="1"/>
    <w:qFormat/>
    <w:rsid w:val="00433234"/>
    <w:pPr>
      <w:spacing w:before="0" w:after="0" w:line="240" w:lineRule="auto"/>
    </w:pPr>
    <w:rPr>
      <w:lang w:bidi="ar-SA"/>
    </w:rPr>
  </w:style>
  <w:style w:type="paragraph" w:styleId="TtulodeTDC">
    <w:name w:val="TOC Heading"/>
    <w:basedOn w:val="Ttulo1"/>
    <w:next w:val="Normal"/>
    <w:uiPriority w:val="39"/>
    <w:semiHidden/>
    <w:unhideWhenUsed/>
    <w:qFormat/>
    <w:rsid w:val="00433234"/>
    <w:pPr>
      <w:outlineLvl w:val="9"/>
    </w:pPr>
  </w:style>
  <w:style w:type="paragraph" w:styleId="TDC1">
    <w:name w:val="toc 1"/>
    <w:basedOn w:val="Normal"/>
    <w:next w:val="Normal"/>
    <w:autoRedefine/>
    <w:uiPriority w:val="39"/>
    <w:unhideWhenUsed/>
    <w:rsid w:val="00433234"/>
    <w:pPr>
      <w:widowControl w:val="0"/>
      <w:autoSpaceDE w:val="0"/>
      <w:autoSpaceDN w:val="0"/>
      <w:adjustRightInd w:val="0"/>
      <w:spacing w:after="0" w:line="240" w:lineRule="auto"/>
    </w:pPr>
    <w:rPr>
      <w:rFonts w:ascii="Arial" w:hAnsi="Arial" w:cs="Arial"/>
      <w:sz w:val="24"/>
      <w:szCs w:val="24"/>
      <w:lang w:val="es-ES_tradnl" w:eastAsia="es-ES_tradnl"/>
    </w:rPr>
  </w:style>
  <w:style w:type="paragraph" w:styleId="TDC2">
    <w:name w:val="toc 2"/>
    <w:basedOn w:val="Normal"/>
    <w:next w:val="Normal"/>
    <w:autoRedefine/>
    <w:uiPriority w:val="39"/>
    <w:unhideWhenUsed/>
    <w:rsid w:val="00433234"/>
    <w:pPr>
      <w:widowControl w:val="0"/>
      <w:autoSpaceDE w:val="0"/>
      <w:autoSpaceDN w:val="0"/>
      <w:adjustRightInd w:val="0"/>
      <w:spacing w:after="0" w:line="240" w:lineRule="auto"/>
      <w:ind w:left="240"/>
    </w:pPr>
    <w:rPr>
      <w:rFonts w:ascii="Arial" w:hAnsi="Arial" w:cs="Arial"/>
      <w:sz w:val="24"/>
      <w:szCs w:val="24"/>
      <w:lang w:val="es-ES_tradnl" w:eastAsia="es-ES_tradnl"/>
    </w:rPr>
  </w:style>
  <w:style w:type="paragraph" w:styleId="TDC3">
    <w:name w:val="toc 3"/>
    <w:basedOn w:val="Normal"/>
    <w:next w:val="Normal"/>
    <w:autoRedefine/>
    <w:uiPriority w:val="39"/>
    <w:unhideWhenUsed/>
    <w:rsid w:val="00433234"/>
    <w:pPr>
      <w:widowControl w:val="0"/>
      <w:autoSpaceDE w:val="0"/>
      <w:autoSpaceDN w:val="0"/>
      <w:adjustRightInd w:val="0"/>
      <w:spacing w:after="0" w:line="240" w:lineRule="auto"/>
      <w:ind w:left="480"/>
    </w:pPr>
    <w:rPr>
      <w:rFonts w:ascii="Arial" w:hAnsi="Arial" w:cs="Arial"/>
      <w:sz w:val="24"/>
      <w:szCs w:val="24"/>
      <w:lang w:val="es-ES_tradnl" w:eastAsia="es-ES_tradnl"/>
    </w:rPr>
  </w:style>
  <w:style w:type="character" w:styleId="Hipervnculo">
    <w:name w:val="Hyperlink"/>
    <w:uiPriority w:val="99"/>
    <w:unhideWhenUsed/>
    <w:rsid w:val="00433234"/>
    <w:rPr>
      <w:color w:val="0000FF"/>
      <w:u w:val="single"/>
    </w:rPr>
  </w:style>
  <w:style w:type="character" w:customStyle="1" w:styleId="Ttulo4Car">
    <w:name w:val="Título 4 Car"/>
    <w:link w:val="Ttulo4"/>
    <w:uiPriority w:val="9"/>
    <w:semiHidden/>
    <w:rsid w:val="00433234"/>
    <w:rPr>
      <w:caps/>
      <w:color w:val="365F91"/>
      <w:spacing w:val="10"/>
    </w:rPr>
  </w:style>
  <w:style w:type="character" w:customStyle="1" w:styleId="Ttulo5Car">
    <w:name w:val="Título 5 Car"/>
    <w:link w:val="Ttulo5"/>
    <w:uiPriority w:val="9"/>
    <w:semiHidden/>
    <w:rsid w:val="00433234"/>
    <w:rPr>
      <w:caps/>
      <w:color w:val="365F91"/>
      <w:spacing w:val="10"/>
    </w:rPr>
  </w:style>
  <w:style w:type="character" w:customStyle="1" w:styleId="Ttulo6Car">
    <w:name w:val="Título 6 Car"/>
    <w:link w:val="Ttulo6"/>
    <w:uiPriority w:val="9"/>
    <w:semiHidden/>
    <w:rsid w:val="00433234"/>
    <w:rPr>
      <w:caps/>
      <w:color w:val="365F91"/>
      <w:spacing w:val="10"/>
    </w:rPr>
  </w:style>
  <w:style w:type="character" w:customStyle="1" w:styleId="Ttulo7Car">
    <w:name w:val="Título 7 Car"/>
    <w:link w:val="Ttulo7"/>
    <w:uiPriority w:val="9"/>
    <w:semiHidden/>
    <w:rsid w:val="00433234"/>
    <w:rPr>
      <w:caps/>
      <w:color w:val="365F91"/>
      <w:spacing w:val="10"/>
    </w:rPr>
  </w:style>
  <w:style w:type="character" w:customStyle="1" w:styleId="Ttulo8Car">
    <w:name w:val="Título 8 Car"/>
    <w:link w:val="Ttulo8"/>
    <w:uiPriority w:val="9"/>
    <w:semiHidden/>
    <w:rsid w:val="00433234"/>
    <w:rPr>
      <w:caps/>
      <w:spacing w:val="10"/>
      <w:sz w:val="18"/>
      <w:szCs w:val="18"/>
    </w:rPr>
  </w:style>
  <w:style w:type="character" w:customStyle="1" w:styleId="Ttulo9Car">
    <w:name w:val="Título 9 Car"/>
    <w:link w:val="Ttulo9"/>
    <w:uiPriority w:val="9"/>
    <w:semiHidden/>
    <w:rsid w:val="00433234"/>
    <w:rPr>
      <w:i/>
      <w:caps/>
      <w:spacing w:val="10"/>
      <w:sz w:val="18"/>
      <w:szCs w:val="18"/>
    </w:rPr>
  </w:style>
  <w:style w:type="paragraph" w:styleId="Epgrafe">
    <w:name w:val="caption"/>
    <w:basedOn w:val="Normal"/>
    <w:next w:val="Normal"/>
    <w:uiPriority w:val="35"/>
    <w:semiHidden/>
    <w:unhideWhenUsed/>
    <w:qFormat/>
    <w:rsid w:val="00433234"/>
    <w:rPr>
      <w:b/>
      <w:bCs/>
      <w:color w:val="365F91"/>
      <w:sz w:val="16"/>
      <w:szCs w:val="16"/>
    </w:rPr>
  </w:style>
  <w:style w:type="paragraph" w:styleId="Subttulo">
    <w:name w:val="Subtitle"/>
    <w:basedOn w:val="Normal"/>
    <w:next w:val="Normal"/>
    <w:link w:val="SubttuloCar"/>
    <w:uiPriority w:val="11"/>
    <w:qFormat/>
    <w:rsid w:val="00433234"/>
    <w:pPr>
      <w:spacing w:after="1000" w:line="240" w:lineRule="auto"/>
    </w:pPr>
    <w:rPr>
      <w:caps/>
      <w:color w:val="595959"/>
      <w:spacing w:val="10"/>
      <w:sz w:val="24"/>
      <w:szCs w:val="24"/>
      <w:lang w:bidi="ar-SA"/>
    </w:rPr>
  </w:style>
  <w:style w:type="character" w:customStyle="1" w:styleId="SubttuloCar">
    <w:name w:val="Subtítulo Car"/>
    <w:link w:val="Subttulo"/>
    <w:uiPriority w:val="11"/>
    <w:rsid w:val="00433234"/>
    <w:rPr>
      <w:caps/>
      <w:color w:val="595959"/>
      <w:spacing w:val="10"/>
      <w:sz w:val="24"/>
      <w:szCs w:val="24"/>
    </w:rPr>
  </w:style>
  <w:style w:type="character" w:styleId="Textoennegrita">
    <w:name w:val="Strong"/>
    <w:uiPriority w:val="22"/>
    <w:qFormat/>
    <w:rsid w:val="00433234"/>
    <w:rPr>
      <w:b/>
      <w:bCs/>
    </w:rPr>
  </w:style>
  <w:style w:type="character" w:styleId="nfasis">
    <w:name w:val="Emphasis"/>
    <w:uiPriority w:val="20"/>
    <w:qFormat/>
    <w:rsid w:val="00433234"/>
    <w:rPr>
      <w:caps/>
      <w:color w:val="243F60"/>
      <w:spacing w:val="5"/>
    </w:rPr>
  </w:style>
  <w:style w:type="character" w:customStyle="1" w:styleId="SinespaciadoCar">
    <w:name w:val="Sin espaciado Car"/>
    <w:link w:val="Sinespaciado"/>
    <w:uiPriority w:val="1"/>
    <w:rsid w:val="00433234"/>
    <w:rPr>
      <w:sz w:val="20"/>
      <w:szCs w:val="20"/>
    </w:rPr>
  </w:style>
  <w:style w:type="paragraph" w:styleId="Prrafodelista">
    <w:name w:val="List Paragraph"/>
    <w:basedOn w:val="Normal"/>
    <w:uiPriority w:val="34"/>
    <w:qFormat/>
    <w:rsid w:val="00433234"/>
    <w:pPr>
      <w:ind w:left="720"/>
      <w:contextualSpacing/>
    </w:pPr>
  </w:style>
  <w:style w:type="paragraph" w:styleId="Cita">
    <w:name w:val="Quote"/>
    <w:basedOn w:val="Normal"/>
    <w:next w:val="Normal"/>
    <w:link w:val="CitaCar"/>
    <w:uiPriority w:val="29"/>
    <w:qFormat/>
    <w:rsid w:val="00433234"/>
    <w:rPr>
      <w:i/>
      <w:iCs/>
      <w:lang w:bidi="ar-SA"/>
    </w:rPr>
  </w:style>
  <w:style w:type="character" w:customStyle="1" w:styleId="CitaCar">
    <w:name w:val="Cita Car"/>
    <w:link w:val="Cita"/>
    <w:uiPriority w:val="29"/>
    <w:rsid w:val="00433234"/>
    <w:rPr>
      <w:i/>
      <w:iCs/>
      <w:sz w:val="20"/>
      <w:szCs w:val="20"/>
    </w:rPr>
  </w:style>
  <w:style w:type="paragraph" w:styleId="Citadestacada">
    <w:name w:val="Intense Quote"/>
    <w:basedOn w:val="Normal"/>
    <w:next w:val="Normal"/>
    <w:link w:val="CitadestacadaCar"/>
    <w:uiPriority w:val="30"/>
    <w:qFormat/>
    <w:rsid w:val="00433234"/>
    <w:pPr>
      <w:pBdr>
        <w:top w:val="single" w:sz="4" w:space="10" w:color="4F81BD"/>
        <w:left w:val="single" w:sz="4" w:space="10" w:color="4F81BD"/>
      </w:pBdr>
      <w:spacing w:after="0"/>
      <w:ind w:left="1296" w:right="1152"/>
      <w:jc w:val="both"/>
    </w:pPr>
    <w:rPr>
      <w:i/>
      <w:iCs/>
      <w:color w:val="4F81BD"/>
      <w:lang w:bidi="ar-SA"/>
    </w:rPr>
  </w:style>
  <w:style w:type="character" w:customStyle="1" w:styleId="CitadestacadaCar">
    <w:name w:val="Cita destacada Car"/>
    <w:link w:val="Citadestacada"/>
    <w:uiPriority w:val="30"/>
    <w:rsid w:val="00433234"/>
    <w:rPr>
      <w:i/>
      <w:iCs/>
      <w:color w:val="4F81BD"/>
      <w:sz w:val="20"/>
      <w:szCs w:val="20"/>
    </w:rPr>
  </w:style>
  <w:style w:type="character" w:styleId="nfasissutil">
    <w:name w:val="Subtle Emphasis"/>
    <w:uiPriority w:val="19"/>
    <w:qFormat/>
    <w:rsid w:val="00433234"/>
    <w:rPr>
      <w:i/>
      <w:iCs/>
      <w:color w:val="243F60"/>
    </w:rPr>
  </w:style>
  <w:style w:type="character" w:styleId="nfasisintenso">
    <w:name w:val="Intense Emphasis"/>
    <w:uiPriority w:val="21"/>
    <w:qFormat/>
    <w:rsid w:val="00433234"/>
    <w:rPr>
      <w:b/>
      <w:bCs/>
      <w:caps/>
      <w:color w:val="243F60"/>
      <w:spacing w:val="10"/>
    </w:rPr>
  </w:style>
  <w:style w:type="character" w:styleId="Referenciasutil">
    <w:name w:val="Subtle Reference"/>
    <w:uiPriority w:val="31"/>
    <w:qFormat/>
    <w:rsid w:val="00433234"/>
    <w:rPr>
      <w:b/>
      <w:bCs/>
      <w:color w:val="4F81BD"/>
    </w:rPr>
  </w:style>
  <w:style w:type="character" w:styleId="Referenciaintensa">
    <w:name w:val="Intense Reference"/>
    <w:uiPriority w:val="32"/>
    <w:qFormat/>
    <w:rsid w:val="00433234"/>
    <w:rPr>
      <w:b/>
      <w:bCs/>
      <w:i/>
      <w:iCs/>
      <w:caps/>
      <w:color w:val="4F81BD"/>
    </w:rPr>
  </w:style>
  <w:style w:type="character" w:styleId="Ttulodellibro">
    <w:name w:val="Book Title"/>
    <w:uiPriority w:val="33"/>
    <w:qFormat/>
    <w:rsid w:val="00433234"/>
    <w:rPr>
      <w:b/>
      <w:bCs/>
      <w:i/>
      <w:iCs/>
      <w:spacing w:val="9"/>
    </w:rPr>
  </w:style>
  <w:style w:type="table" w:styleId="Listamedia2-nfasis1">
    <w:name w:val="Medium List 2 Accent 1"/>
    <w:basedOn w:val="Tablanormal"/>
    <w:uiPriority w:val="66"/>
    <w:rsid w:val="0043323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5E4BF1"/>
    <w:pPr>
      <w:spacing w:before="100" w:beforeAutospacing="1" w:after="100" w:afterAutospacing="1" w:line="240" w:lineRule="auto"/>
    </w:pPr>
    <w:rPr>
      <w:rFonts w:ascii="Times New Roman" w:hAnsi="Times New Roman"/>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188">
      <w:marLeft w:val="0"/>
      <w:marRight w:val="0"/>
      <w:marTop w:val="0"/>
      <w:marBottom w:val="0"/>
      <w:divBdr>
        <w:top w:val="none" w:sz="0" w:space="0" w:color="auto"/>
        <w:left w:val="none" w:sz="0" w:space="0" w:color="auto"/>
        <w:bottom w:val="none" w:sz="0" w:space="0" w:color="auto"/>
        <w:right w:val="none" w:sz="0" w:space="0" w:color="auto"/>
      </w:divBdr>
      <w:divsChild>
        <w:div w:id="1945532034">
          <w:marLeft w:val="0"/>
          <w:marRight w:val="0"/>
          <w:marTop w:val="0"/>
          <w:marBottom w:val="0"/>
          <w:divBdr>
            <w:top w:val="none" w:sz="0" w:space="0" w:color="auto"/>
            <w:left w:val="none" w:sz="0" w:space="0" w:color="auto"/>
            <w:bottom w:val="none" w:sz="0" w:space="0" w:color="auto"/>
            <w:right w:val="none" w:sz="0" w:space="0" w:color="auto"/>
          </w:divBdr>
          <w:divsChild>
            <w:div w:id="552816405">
              <w:marLeft w:val="0"/>
              <w:marRight w:val="0"/>
              <w:marTop w:val="0"/>
              <w:marBottom w:val="0"/>
              <w:divBdr>
                <w:top w:val="none" w:sz="0" w:space="0" w:color="auto"/>
                <w:left w:val="none" w:sz="0" w:space="0" w:color="auto"/>
                <w:bottom w:val="none" w:sz="0" w:space="0" w:color="auto"/>
                <w:right w:val="none" w:sz="0" w:space="0" w:color="auto"/>
              </w:divBdr>
              <w:divsChild>
                <w:div w:id="15899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67740">
      <w:marLeft w:val="0"/>
      <w:marRight w:val="0"/>
      <w:marTop w:val="0"/>
      <w:marBottom w:val="0"/>
      <w:divBdr>
        <w:top w:val="none" w:sz="0" w:space="0" w:color="auto"/>
        <w:left w:val="none" w:sz="0" w:space="0" w:color="auto"/>
        <w:bottom w:val="none" w:sz="0" w:space="0" w:color="auto"/>
        <w:right w:val="none" w:sz="0" w:space="0" w:color="auto"/>
      </w:divBdr>
      <w:divsChild>
        <w:div w:id="336352112">
          <w:marLeft w:val="0"/>
          <w:marRight w:val="0"/>
          <w:marTop w:val="0"/>
          <w:marBottom w:val="0"/>
          <w:divBdr>
            <w:top w:val="none" w:sz="0" w:space="0" w:color="auto"/>
            <w:left w:val="none" w:sz="0" w:space="0" w:color="auto"/>
            <w:bottom w:val="none" w:sz="0" w:space="0" w:color="auto"/>
            <w:right w:val="none" w:sz="0" w:space="0" w:color="auto"/>
          </w:divBdr>
          <w:divsChild>
            <w:div w:id="1166826206">
              <w:marLeft w:val="0"/>
              <w:marRight w:val="0"/>
              <w:marTop w:val="0"/>
              <w:marBottom w:val="0"/>
              <w:divBdr>
                <w:top w:val="none" w:sz="0" w:space="0" w:color="auto"/>
                <w:left w:val="none" w:sz="0" w:space="0" w:color="auto"/>
                <w:bottom w:val="none" w:sz="0" w:space="0" w:color="auto"/>
                <w:right w:val="none" w:sz="0" w:space="0" w:color="auto"/>
              </w:divBdr>
              <w:divsChild>
                <w:div w:id="8480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4779">
      <w:marLeft w:val="0"/>
      <w:marRight w:val="0"/>
      <w:marTop w:val="0"/>
      <w:marBottom w:val="0"/>
      <w:divBdr>
        <w:top w:val="none" w:sz="0" w:space="0" w:color="auto"/>
        <w:left w:val="none" w:sz="0" w:space="0" w:color="auto"/>
        <w:bottom w:val="none" w:sz="0" w:space="0" w:color="auto"/>
        <w:right w:val="none" w:sz="0" w:space="0" w:color="auto"/>
      </w:divBdr>
      <w:divsChild>
        <w:div w:id="248123817">
          <w:marLeft w:val="0"/>
          <w:marRight w:val="0"/>
          <w:marTop w:val="0"/>
          <w:marBottom w:val="0"/>
          <w:divBdr>
            <w:top w:val="none" w:sz="0" w:space="0" w:color="auto"/>
            <w:left w:val="none" w:sz="0" w:space="0" w:color="auto"/>
            <w:bottom w:val="none" w:sz="0" w:space="0" w:color="auto"/>
            <w:right w:val="none" w:sz="0" w:space="0" w:color="auto"/>
          </w:divBdr>
          <w:divsChild>
            <w:div w:id="2131581552">
              <w:marLeft w:val="0"/>
              <w:marRight w:val="0"/>
              <w:marTop w:val="0"/>
              <w:marBottom w:val="0"/>
              <w:divBdr>
                <w:top w:val="none" w:sz="0" w:space="0" w:color="auto"/>
                <w:left w:val="none" w:sz="0" w:space="0" w:color="auto"/>
                <w:bottom w:val="none" w:sz="0" w:space="0" w:color="auto"/>
                <w:right w:val="none" w:sz="0" w:space="0" w:color="auto"/>
              </w:divBdr>
              <w:divsChild>
                <w:div w:id="9503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9110">
      <w:marLeft w:val="0"/>
      <w:marRight w:val="0"/>
      <w:marTop w:val="0"/>
      <w:marBottom w:val="0"/>
      <w:divBdr>
        <w:top w:val="none" w:sz="0" w:space="0" w:color="auto"/>
        <w:left w:val="none" w:sz="0" w:space="0" w:color="auto"/>
        <w:bottom w:val="none" w:sz="0" w:space="0" w:color="auto"/>
        <w:right w:val="none" w:sz="0" w:space="0" w:color="auto"/>
      </w:divBdr>
      <w:divsChild>
        <w:div w:id="370962507">
          <w:marLeft w:val="0"/>
          <w:marRight w:val="0"/>
          <w:marTop w:val="0"/>
          <w:marBottom w:val="0"/>
          <w:divBdr>
            <w:top w:val="none" w:sz="0" w:space="0" w:color="auto"/>
            <w:left w:val="none" w:sz="0" w:space="0" w:color="auto"/>
            <w:bottom w:val="none" w:sz="0" w:space="0" w:color="auto"/>
            <w:right w:val="none" w:sz="0" w:space="0" w:color="auto"/>
          </w:divBdr>
          <w:divsChild>
            <w:div w:id="1403718767">
              <w:marLeft w:val="0"/>
              <w:marRight w:val="0"/>
              <w:marTop w:val="0"/>
              <w:marBottom w:val="0"/>
              <w:divBdr>
                <w:top w:val="none" w:sz="0" w:space="0" w:color="auto"/>
                <w:left w:val="none" w:sz="0" w:space="0" w:color="auto"/>
                <w:bottom w:val="none" w:sz="0" w:space="0" w:color="auto"/>
                <w:right w:val="none" w:sz="0" w:space="0" w:color="auto"/>
              </w:divBdr>
              <w:divsChild>
                <w:div w:id="2783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6320">
      <w:marLeft w:val="0"/>
      <w:marRight w:val="0"/>
      <w:marTop w:val="0"/>
      <w:marBottom w:val="0"/>
      <w:divBdr>
        <w:top w:val="none" w:sz="0" w:space="0" w:color="auto"/>
        <w:left w:val="none" w:sz="0" w:space="0" w:color="auto"/>
        <w:bottom w:val="none" w:sz="0" w:space="0" w:color="auto"/>
        <w:right w:val="none" w:sz="0" w:space="0" w:color="auto"/>
      </w:divBdr>
      <w:divsChild>
        <w:div w:id="1018506388">
          <w:marLeft w:val="0"/>
          <w:marRight w:val="0"/>
          <w:marTop w:val="0"/>
          <w:marBottom w:val="0"/>
          <w:divBdr>
            <w:top w:val="none" w:sz="0" w:space="0" w:color="auto"/>
            <w:left w:val="none" w:sz="0" w:space="0" w:color="auto"/>
            <w:bottom w:val="none" w:sz="0" w:space="0" w:color="auto"/>
            <w:right w:val="none" w:sz="0" w:space="0" w:color="auto"/>
          </w:divBdr>
          <w:divsChild>
            <w:div w:id="1533111839">
              <w:marLeft w:val="0"/>
              <w:marRight w:val="0"/>
              <w:marTop w:val="0"/>
              <w:marBottom w:val="0"/>
              <w:divBdr>
                <w:top w:val="none" w:sz="0" w:space="0" w:color="auto"/>
                <w:left w:val="none" w:sz="0" w:space="0" w:color="auto"/>
                <w:bottom w:val="none" w:sz="0" w:space="0" w:color="auto"/>
                <w:right w:val="none" w:sz="0" w:space="0" w:color="auto"/>
              </w:divBdr>
              <w:divsChild>
                <w:div w:id="6665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8508">
      <w:marLeft w:val="0"/>
      <w:marRight w:val="0"/>
      <w:marTop w:val="0"/>
      <w:marBottom w:val="0"/>
      <w:divBdr>
        <w:top w:val="none" w:sz="0" w:space="0" w:color="auto"/>
        <w:left w:val="none" w:sz="0" w:space="0" w:color="auto"/>
        <w:bottom w:val="none" w:sz="0" w:space="0" w:color="auto"/>
        <w:right w:val="none" w:sz="0" w:space="0" w:color="auto"/>
      </w:divBdr>
      <w:divsChild>
        <w:div w:id="129441992">
          <w:marLeft w:val="0"/>
          <w:marRight w:val="0"/>
          <w:marTop w:val="0"/>
          <w:marBottom w:val="0"/>
          <w:divBdr>
            <w:top w:val="none" w:sz="0" w:space="0" w:color="auto"/>
            <w:left w:val="none" w:sz="0" w:space="0" w:color="auto"/>
            <w:bottom w:val="none" w:sz="0" w:space="0" w:color="auto"/>
            <w:right w:val="none" w:sz="0" w:space="0" w:color="auto"/>
          </w:divBdr>
          <w:divsChild>
            <w:div w:id="587543923">
              <w:marLeft w:val="0"/>
              <w:marRight w:val="0"/>
              <w:marTop w:val="0"/>
              <w:marBottom w:val="0"/>
              <w:divBdr>
                <w:top w:val="none" w:sz="0" w:space="0" w:color="auto"/>
                <w:left w:val="none" w:sz="0" w:space="0" w:color="auto"/>
                <w:bottom w:val="none" w:sz="0" w:space="0" w:color="auto"/>
                <w:right w:val="none" w:sz="0" w:space="0" w:color="auto"/>
              </w:divBdr>
              <w:divsChild>
                <w:div w:id="1638294596">
                  <w:marLeft w:val="0"/>
                  <w:marRight w:val="0"/>
                  <w:marTop w:val="0"/>
                  <w:marBottom w:val="0"/>
                  <w:divBdr>
                    <w:top w:val="none" w:sz="0" w:space="0" w:color="auto"/>
                    <w:left w:val="none" w:sz="0" w:space="0" w:color="auto"/>
                    <w:bottom w:val="none" w:sz="0" w:space="0" w:color="auto"/>
                    <w:right w:val="none" w:sz="0" w:space="0" w:color="auto"/>
                  </w:divBdr>
                  <w:divsChild>
                    <w:div w:id="1740976708">
                      <w:marLeft w:val="0"/>
                      <w:marRight w:val="0"/>
                      <w:marTop w:val="0"/>
                      <w:marBottom w:val="0"/>
                      <w:divBdr>
                        <w:top w:val="none" w:sz="0" w:space="0" w:color="auto"/>
                        <w:left w:val="none" w:sz="0" w:space="0" w:color="auto"/>
                        <w:bottom w:val="none" w:sz="0" w:space="0" w:color="auto"/>
                        <w:right w:val="none" w:sz="0" w:space="0" w:color="auto"/>
                      </w:divBdr>
                      <w:divsChild>
                        <w:div w:id="2015299067">
                          <w:marLeft w:val="0"/>
                          <w:marRight w:val="0"/>
                          <w:marTop w:val="0"/>
                          <w:marBottom w:val="0"/>
                          <w:divBdr>
                            <w:top w:val="none" w:sz="0" w:space="0" w:color="auto"/>
                            <w:left w:val="none" w:sz="0" w:space="0" w:color="auto"/>
                            <w:bottom w:val="none" w:sz="0" w:space="0" w:color="auto"/>
                            <w:right w:val="none" w:sz="0" w:space="0" w:color="auto"/>
                          </w:divBdr>
                          <w:divsChild>
                            <w:div w:id="45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15294">
      <w:marLeft w:val="0"/>
      <w:marRight w:val="0"/>
      <w:marTop w:val="0"/>
      <w:marBottom w:val="0"/>
      <w:divBdr>
        <w:top w:val="none" w:sz="0" w:space="0" w:color="auto"/>
        <w:left w:val="none" w:sz="0" w:space="0" w:color="auto"/>
        <w:bottom w:val="none" w:sz="0" w:space="0" w:color="auto"/>
        <w:right w:val="none" w:sz="0" w:space="0" w:color="auto"/>
      </w:divBdr>
      <w:divsChild>
        <w:div w:id="920136105">
          <w:marLeft w:val="0"/>
          <w:marRight w:val="0"/>
          <w:marTop w:val="0"/>
          <w:marBottom w:val="0"/>
          <w:divBdr>
            <w:top w:val="none" w:sz="0" w:space="0" w:color="auto"/>
            <w:left w:val="none" w:sz="0" w:space="0" w:color="auto"/>
            <w:bottom w:val="none" w:sz="0" w:space="0" w:color="auto"/>
            <w:right w:val="none" w:sz="0" w:space="0" w:color="auto"/>
          </w:divBdr>
          <w:divsChild>
            <w:div w:id="333533411">
              <w:marLeft w:val="0"/>
              <w:marRight w:val="0"/>
              <w:marTop w:val="0"/>
              <w:marBottom w:val="0"/>
              <w:divBdr>
                <w:top w:val="none" w:sz="0" w:space="0" w:color="auto"/>
                <w:left w:val="none" w:sz="0" w:space="0" w:color="auto"/>
                <w:bottom w:val="none" w:sz="0" w:space="0" w:color="auto"/>
                <w:right w:val="none" w:sz="0" w:space="0" w:color="auto"/>
              </w:divBdr>
              <w:divsChild>
                <w:div w:id="143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593">
      <w:marLeft w:val="0"/>
      <w:marRight w:val="0"/>
      <w:marTop w:val="0"/>
      <w:marBottom w:val="0"/>
      <w:divBdr>
        <w:top w:val="none" w:sz="0" w:space="0" w:color="auto"/>
        <w:left w:val="none" w:sz="0" w:space="0" w:color="auto"/>
        <w:bottom w:val="none" w:sz="0" w:space="0" w:color="auto"/>
        <w:right w:val="none" w:sz="0" w:space="0" w:color="auto"/>
      </w:divBdr>
      <w:divsChild>
        <w:div w:id="792019547">
          <w:marLeft w:val="0"/>
          <w:marRight w:val="0"/>
          <w:marTop w:val="0"/>
          <w:marBottom w:val="0"/>
          <w:divBdr>
            <w:top w:val="none" w:sz="0" w:space="0" w:color="auto"/>
            <w:left w:val="none" w:sz="0" w:space="0" w:color="auto"/>
            <w:bottom w:val="none" w:sz="0" w:space="0" w:color="auto"/>
            <w:right w:val="none" w:sz="0" w:space="0" w:color="auto"/>
          </w:divBdr>
          <w:divsChild>
            <w:div w:id="1137725260">
              <w:marLeft w:val="0"/>
              <w:marRight w:val="0"/>
              <w:marTop w:val="0"/>
              <w:marBottom w:val="0"/>
              <w:divBdr>
                <w:top w:val="none" w:sz="0" w:space="0" w:color="auto"/>
                <w:left w:val="none" w:sz="0" w:space="0" w:color="auto"/>
                <w:bottom w:val="none" w:sz="0" w:space="0" w:color="auto"/>
                <w:right w:val="none" w:sz="0" w:space="0" w:color="auto"/>
              </w:divBdr>
              <w:divsChild>
                <w:div w:id="21294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70006">
      <w:marLeft w:val="0"/>
      <w:marRight w:val="0"/>
      <w:marTop w:val="0"/>
      <w:marBottom w:val="0"/>
      <w:divBdr>
        <w:top w:val="none" w:sz="0" w:space="0" w:color="auto"/>
        <w:left w:val="none" w:sz="0" w:space="0" w:color="auto"/>
        <w:bottom w:val="none" w:sz="0" w:space="0" w:color="auto"/>
        <w:right w:val="none" w:sz="0" w:space="0" w:color="auto"/>
      </w:divBdr>
      <w:divsChild>
        <w:div w:id="736827736">
          <w:marLeft w:val="0"/>
          <w:marRight w:val="0"/>
          <w:marTop w:val="0"/>
          <w:marBottom w:val="0"/>
          <w:divBdr>
            <w:top w:val="none" w:sz="0" w:space="0" w:color="auto"/>
            <w:left w:val="none" w:sz="0" w:space="0" w:color="auto"/>
            <w:bottom w:val="none" w:sz="0" w:space="0" w:color="auto"/>
            <w:right w:val="none" w:sz="0" w:space="0" w:color="auto"/>
          </w:divBdr>
          <w:divsChild>
            <w:div w:id="1364016433">
              <w:marLeft w:val="0"/>
              <w:marRight w:val="0"/>
              <w:marTop w:val="0"/>
              <w:marBottom w:val="0"/>
              <w:divBdr>
                <w:top w:val="none" w:sz="0" w:space="0" w:color="auto"/>
                <w:left w:val="none" w:sz="0" w:space="0" w:color="auto"/>
                <w:bottom w:val="none" w:sz="0" w:space="0" w:color="auto"/>
                <w:right w:val="none" w:sz="0" w:space="0" w:color="auto"/>
              </w:divBdr>
              <w:divsChild>
                <w:div w:id="19424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6199">
      <w:marLeft w:val="0"/>
      <w:marRight w:val="0"/>
      <w:marTop w:val="0"/>
      <w:marBottom w:val="0"/>
      <w:divBdr>
        <w:top w:val="none" w:sz="0" w:space="0" w:color="auto"/>
        <w:left w:val="none" w:sz="0" w:space="0" w:color="auto"/>
        <w:bottom w:val="none" w:sz="0" w:space="0" w:color="auto"/>
        <w:right w:val="none" w:sz="0" w:space="0" w:color="auto"/>
      </w:divBdr>
      <w:divsChild>
        <w:div w:id="853768250">
          <w:marLeft w:val="0"/>
          <w:marRight w:val="0"/>
          <w:marTop w:val="0"/>
          <w:marBottom w:val="0"/>
          <w:divBdr>
            <w:top w:val="none" w:sz="0" w:space="0" w:color="auto"/>
            <w:left w:val="none" w:sz="0" w:space="0" w:color="auto"/>
            <w:bottom w:val="none" w:sz="0" w:space="0" w:color="auto"/>
            <w:right w:val="none" w:sz="0" w:space="0" w:color="auto"/>
          </w:divBdr>
          <w:divsChild>
            <w:div w:id="824931557">
              <w:marLeft w:val="0"/>
              <w:marRight w:val="0"/>
              <w:marTop w:val="0"/>
              <w:marBottom w:val="0"/>
              <w:divBdr>
                <w:top w:val="none" w:sz="0" w:space="0" w:color="auto"/>
                <w:left w:val="none" w:sz="0" w:space="0" w:color="auto"/>
                <w:bottom w:val="none" w:sz="0" w:space="0" w:color="auto"/>
                <w:right w:val="none" w:sz="0" w:space="0" w:color="auto"/>
              </w:divBdr>
              <w:divsChild>
                <w:div w:id="392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7751">
      <w:bodyDiv w:val="1"/>
      <w:marLeft w:val="0"/>
      <w:marRight w:val="0"/>
      <w:marTop w:val="0"/>
      <w:marBottom w:val="0"/>
      <w:divBdr>
        <w:top w:val="none" w:sz="0" w:space="0" w:color="auto"/>
        <w:left w:val="none" w:sz="0" w:space="0" w:color="auto"/>
        <w:bottom w:val="none" w:sz="0" w:space="0" w:color="auto"/>
        <w:right w:val="none" w:sz="0" w:space="0" w:color="auto"/>
      </w:divBdr>
      <w:divsChild>
        <w:div w:id="1681659734">
          <w:marLeft w:val="0"/>
          <w:marRight w:val="0"/>
          <w:marTop w:val="0"/>
          <w:marBottom w:val="0"/>
          <w:divBdr>
            <w:top w:val="none" w:sz="0" w:space="0" w:color="auto"/>
            <w:left w:val="none" w:sz="0" w:space="0" w:color="auto"/>
            <w:bottom w:val="none" w:sz="0" w:space="0" w:color="auto"/>
            <w:right w:val="none" w:sz="0" w:space="0" w:color="auto"/>
          </w:divBdr>
          <w:divsChild>
            <w:div w:id="953318735">
              <w:marLeft w:val="0"/>
              <w:marRight w:val="0"/>
              <w:marTop w:val="0"/>
              <w:marBottom w:val="0"/>
              <w:divBdr>
                <w:top w:val="none" w:sz="0" w:space="0" w:color="auto"/>
                <w:left w:val="none" w:sz="0" w:space="0" w:color="auto"/>
                <w:bottom w:val="none" w:sz="0" w:space="0" w:color="auto"/>
                <w:right w:val="none" w:sz="0" w:space="0" w:color="auto"/>
              </w:divBdr>
            </w:div>
          </w:divsChild>
        </w:div>
        <w:div w:id="2100905404">
          <w:marLeft w:val="0"/>
          <w:marRight w:val="0"/>
          <w:marTop w:val="0"/>
          <w:marBottom w:val="0"/>
          <w:divBdr>
            <w:top w:val="none" w:sz="0" w:space="0" w:color="auto"/>
            <w:left w:val="none" w:sz="0" w:space="0" w:color="auto"/>
            <w:bottom w:val="none" w:sz="0" w:space="0" w:color="auto"/>
            <w:right w:val="none" w:sz="0" w:space="0" w:color="auto"/>
          </w:divBdr>
        </w:div>
        <w:div w:id="1438479648">
          <w:marLeft w:val="0"/>
          <w:marRight w:val="0"/>
          <w:marTop w:val="0"/>
          <w:marBottom w:val="0"/>
          <w:divBdr>
            <w:top w:val="none" w:sz="0" w:space="0" w:color="auto"/>
            <w:left w:val="none" w:sz="0" w:space="0" w:color="auto"/>
            <w:bottom w:val="none" w:sz="0" w:space="0" w:color="auto"/>
            <w:right w:val="none" w:sz="0" w:space="0" w:color="auto"/>
          </w:divBdr>
          <w:divsChild>
            <w:div w:id="17533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fev.es/uploaded_files/Document_1070_20180118091144_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CA02-126B-473F-B74A-671B3548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2498</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dc:creator>
  <cp:lastModifiedBy>Xisco Gil</cp:lastModifiedBy>
  <cp:revision>2</cp:revision>
  <cp:lastPrinted>2019-12-30T10:06:00Z</cp:lastPrinted>
  <dcterms:created xsi:type="dcterms:W3CDTF">2020-06-26T10:14:00Z</dcterms:created>
  <dcterms:modified xsi:type="dcterms:W3CDTF">2020-06-26T10:14:00Z</dcterms:modified>
</cp:coreProperties>
</file>